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05" w:rsidRPr="008F3905" w:rsidRDefault="008F3905" w:rsidP="008F3905">
      <w:pPr>
        <w:spacing w:after="24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Ogłoszenie nr 539066-N-2018 z dnia 2018-03-30 r. </w:t>
      </w:r>
    </w:p>
    <w:p w:rsidR="008F3905" w:rsidRPr="008F3905" w:rsidRDefault="008F3905" w:rsidP="008F3905">
      <w:pPr>
        <w:spacing w:after="0" w:line="240" w:lineRule="auto"/>
        <w:jc w:val="center"/>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Urząd Gminy Aleksandrów Kujawski: Zaprojektowanie i wykonanie instalacji odnawialnych źródeł energii do produkcji energii cieplnej w zakresie 4 pomp ciepła o mocy 10 kW wyłącznie na potrzeby prywatnych budynków mieszkalnych na terenie Gminy Aleksandrów Kujawski.</w:t>
      </w:r>
      <w:r w:rsidRPr="008F3905">
        <w:rPr>
          <w:rFonts w:ascii="Times New Roman" w:eastAsia="Times New Roman" w:hAnsi="Times New Roman" w:cs="Times New Roman"/>
          <w:sz w:val="24"/>
          <w:szCs w:val="24"/>
          <w:lang w:eastAsia="pl-PL"/>
        </w:rPr>
        <w:br/>
        <w:t xml:space="preserve">OGŁOSZENIE O ZAMÓWIENIU - Roboty budowlane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Zamieszczanie ogłoszenia:</w:t>
      </w:r>
      <w:r w:rsidRPr="008F3905">
        <w:rPr>
          <w:rFonts w:ascii="Times New Roman" w:eastAsia="Times New Roman" w:hAnsi="Times New Roman" w:cs="Times New Roman"/>
          <w:sz w:val="24"/>
          <w:szCs w:val="24"/>
          <w:lang w:eastAsia="pl-PL"/>
        </w:rPr>
        <w:t xml:space="preserve"> Zamieszczanie obowiązkowe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Ogłoszenie dotyczy:</w:t>
      </w:r>
      <w:r w:rsidRPr="008F3905">
        <w:rPr>
          <w:rFonts w:ascii="Times New Roman" w:eastAsia="Times New Roman" w:hAnsi="Times New Roman" w:cs="Times New Roman"/>
          <w:sz w:val="24"/>
          <w:szCs w:val="24"/>
          <w:lang w:eastAsia="pl-PL"/>
        </w:rPr>
        <w:t xml:space="preserve"> Zamówienia publicznego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Tak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Nazwa projektu lub programu</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9. Zamówienie współfinansowane jest z Regionalnego Programu Operacyjnego Województwa Kujawsko-Pomorskiego Oś Priorytetowa 3 Efektywność energetyczna i gospodarka niskoemisyjna w regionie Działanie 3.1 Wspieranie wytwarzania i dystrybucji energii pochodzącej ze źródeł odnawialnych. Typ operacji: Budowa lub modernizacja jednostek wytwarzania energii elektrycznej oraz cieplnej (mikroinstalacji) z OZE, wykorzystujących w pierwszej kolejności energię słoneczną i geotermalną, ale także biogaz, w budynkach publicznych oraz mieszkaniowych (w tym związanych z działaniami z zakresu mikrokogeneracji i mikrotrigeneracji).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u w:val="single"/>
          <w:lang w:eastAsia="pl-PL"/>
        </w:rPr>
        <w:t>SEKCJA I: ZAMAWIAJĄCY</w:t>
      </w:r>
      <w:r w:rsidRPr="008F3905">
        <w:rPr>
          <w:rFonts w:ascii="Times New Roman" w:eastAsia="Times New Roman" w:hAnsi="Times New Roman" w:cs="Times New Roman"/>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Postępowanie przeprowadza centralny zamawiający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Informacje na temat podmiotu któremu zamawiający powierzył/powierzyli prowadzenie postępowania:</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Postępowanie jest przeprowadzane wspólnie przez zamawiających</w:t>
      </w:r>
      <w:r w:rsidRPr="008F3905">
        <w:rPr>
          <w:rFonts w:ascii="Times New Roman" w:eastAsia="Times New Roman" w:hAnsi="Times New Roman" w:cs="Times New Roman"/>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Informacje dodatkowe:</w:t>
      </w:r>
      <w:r w:rsidRPr="008F3905">
        <w:rPr>
          <w:rFonts w:ascii="Times New Roman" w:eastAsia="Times New Roman" w:hAnsi="Times New Roman" w:cs="Times New Roman"/>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 1) NAZWA I ADRES: </w:t>
      </w:r>
      <w:r w:rsidRPr="008F3905">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8F3905">
        <w:rPr>
          <w:rFonts w:ascii="Times New Roman" w:eastAsia="Times New Roman" w:hAnsi="Times New Roman" w:cs="Times New Roman"/>
          <w:sz w:val="24"/>
          <w:szCs w:val="24"/>
          <w:lang w:eastAsia="pl-PL"/>
        </w:rPr>
        <w:br/>
        <w:t xml:space="preserve">Adres strony internetowej (URL): www.bip.gmina-aleksandrowkujawski.pl </w:t>
      </w:r>
      <w:r w:rsidRPr="008F3905">
        <w:rPr>
          <w:rFonts w:ascii="Times New Roman" w:eastAsia="Times New Roman" w:hAnsi="Times New Roman" w:cs="Times New Roman"/>
          <w:sz w:val="24"/>
          <w:szCs w:val="24"/>
          <w:lang w:eastAsia="pl-PL"/>
        </w:rPr>
        <w:br/>
        <w:t xml:space="preserve">Adres profilu nabywcy: </w:t>
      </w:r>
      <w:r w:rsidRPr="008F390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 2) RODZAJ ZAMAWIAJĄCEGO: </w:t>
      </w:r>
      <w:r w:rsidRPr="008F3905">
        <w:rPr>
          <w:rFonts w:ascii="Times New Roman" w:eastAsia="Times New Roman" w:hAnsi="Times New Roman" w:cs="Times New Roman"/>
          <w:sz w:val="24"/>
          <w:szCs w:val="24"/>
          <w:lang w:eastAsia="pl-PL"/>
        </w:rPr>
        <w:t xml:space="preserve">Administracja samorządowa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I.3) WSPÓLNE UDZIELANIE ZAMÓWIENIA </w:t>
      </w:r>
      <w:r w:rsidRPr="008F3905">
        <w:rPr>
          <w:rFonts w:ascii="Times New Roman" w:eastAsia="Times New Roman" w:hAnsi="Times New Roman" w:cs="Times New Roman"/>
          <w:b/>
          <w:bCs/>
          <w:i/>
          <w:iCs/>
          <w:sz w:val="24"/>
          <w:szCs w:val="24"/>
          <w:lang w:eastAsia="pl-PL"/>
        </w:rPr>
        <w:t>(jeżeli dotyczy)</w:t>
      </w:r>
      <w:r w:rsidRPr="008F3905">
        <w:rPr>
          <w:rFonts w:ascii="Times New Roman" w:eastAsia="Times New Roman" w:hAnsi="Times New Roman" w:cs="Times New Roman"/>
          <w:b/>
          <w:bCs/>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I.4) KOMUNIKACJA: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F3905">
        <w:rPr>
          <w:rFonts w:ascii="Times New Roman" w:eastAsia="Times New Roman" w:hAnsi="Times New Roman" w:cs="Times New Roman"/>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Tak </w:t>
      </w:r>
      <w:r w:rsidRPr="008F3905">
        <w:rPr>
          <w:rFonts w:ascii="Times New Roman" w:eastAsia="Times New Roman" w:hAnsi="Times New Roman" w:cs="Times New Roman"/>
          <w:sz w:val="24"/>
          <w:szCs w:val="24"/>
          <w:lang w:eastAsia="pl-PL"/>
        </w:rPr>
        <w:br/>
        <w:t xml:space="preserve">www.bip.gmina-aleksandrowkujawski.pl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Oferty lub wnioski o dopuszczenie do udziału w postępowaniu należy przesyłać:</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Elektronicznie</w:t>
      </w:r>
      <w:r w:rsidRPr="008F3905">
        <w:rPr>
          <w:rFonts w:ascii="Times New Roman" w:eastAsia="Times New Roman" w:hAnsi="Times New Roman" w:cs="Times New Roman"/>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r w:rsidRPr="008F3905">
        <w:rPr>
          <w:rFonts w:ascii="Times New Roman" w:eastAsia="Times New Roman" w:hAnsi="Times New Roman" w:cs="Times New Roman"/>
          <w:sz w:val="24"/>
          <w:szCs w:val="24"/>
          <w:lang w:eastAsia="pl-PL"/>
        </w:rPr>
        <w:br/>
        <w:t xml:space="preserve">adres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Nie </w:t>
      </w:r>
      <w:r w:rsidRPr="008F3905">
        <w:rPr>
          <w:rFonts w:ascii="Times New Roman" w:eastAsia="Times New Roman" w:hAnsi="Times New Roman" w:cs="Times New Roman"/>
          <w:sz w:val="24"/>
          <w:szCs w:val="24"/>
          <w:lang w:eastAsia="pl-PL"/>
        </w:rPr>
        <w:br/>
        <w:t xml:space="preserve">Inny sposób: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Tak </w:t>
      </w:r>
      <w:r w:rsidRPr="008F3905">
        <w:rPr>
          <w:rFonts w:ascii="Times New Roman" w:eastAsia="Times New Roman" w:hAnsi="Times New Roman" w:cs="Times New Roman"/>
          <w:sz w:val="24"/>
          <w:szCs w:val="24"/>
          <w:lang w:eastAsia="pl-PL"/>
        </w:rPr>
        <w:br/>
        <w:t xml:space="preserve">Inny sposób: </w:t>
      </w:r>
      <w:r w:rsidRPr="008F3905">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8F3905">
        <w:rPr>
          <w:rFonts w:ascii="Times New Roman" w:eastAsia="Times New Roman" w:hAnsi="Times New Roman" w:cs="Times New Roman"/>
          <w:sz w:val="24"/>
          <w:szCs w:val="24"/>
          <w:lang w:eastAsia="pl-PL"/>
        </w:rPr>
        <w:br/>
        <w:t xml:space="preserve">Adres: </w:t>
      </w:r>
      <w:r w:rsidRPr="008F3905">
        <w:rPr>
          <w:rFonts w:ascii="Times New Roman" w:eastAsia="Times New Roman" w:hAnsi="Times New Roman" w:cs="Times New Roman"/>
          <w:sz w:val="24"/>
          <w:szCs w:val="24"/>
          <w:lang w:eastAsia="pl-PL"/>
        </w:rPr>
        <w:br/>
        <w:t xml:space="preserve">Urząd Gminy Aleksandrów Kujawski ul. Słowackiego 12, 87-700 Aleksandrów Kujawski.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F3905">
        <w:rPr>
          <w:rFonts w:ascii="Times New Roman" w:eastAsia="Times New Roman" w:hAnsi="Times New Roman" w:cs="Times New Roman"/>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r w:rsidRPr="008F390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u w:val="single"/>
          <w:lang w:eastAsia="pl-PL"/>
        </w:rPr>
        <w:t xml:space="preserve">SEKCJA II: PRZEDMIOT ZAMÓWIENIA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II.1) Nazwa nadana zamówieniu przez zamawiającego: </w:t>
      </w:r>
      <w:r w:rsidRPr="008F3905">
        <w:rPr>
          <w:rFonts w:ascii="Times New Roman" w:eastAsia="Times New Roman" w:hAnsi="Times New Roman" w:cs="Times New Roman"/>
          <w:sz w:val="24"/>
          <w:szCs w:val="24"/>
          <w:lang w:eastAsia="pl-PL"/>
        </w:rPr>
        <w:t xml:space="preserve">Zaprojektowanie i wykonanie instalacji odnawialnych źródeł energii do produkcji energii cieplnej w zakresie 4 pomp ciepła o mocy 10 kW wyłącznie na potrzeby prywatnych budynków mieszkalnych na terenie Gminy Aleksandrów Kujawski.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Numer referencyjny: </w:t>
      </w:r>
      <w:r w:rsidRPr="008F3905">
        <w:rPr>
          <w:rFonts w:ascii="Times New Roman" w:eastAsia="Times New Roman" w:hAnsi="Times New Roman" w:cs="Times New Roman"/>
          <w:sz w:val="24"/>
          <w:szCs w:val="24"/>
          <w:lang w:eastAsia="pl-PL"/>
        </w:rPr>
        <w:t xml:space="preserve">RG.271.8.2018.JZ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F3905" w:rsidRPr="008F3905" w:rsidRDefault="008F3905" w:rsidP="008F3905">
      <w:pPr>
        <w:spacing w:after="0" w:line="240" w:lineRule="auto"/>
        <w:jc w:val="both"/>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II.2) Rodzaj zamówienia: </w:t>
      </w:r>
      <w:r w:rsidRPr="008F3905">
        <w:rPr>
          <w:rFonts w:ascii="Times New Roman" w:eastAsia="Times New Roman" w:hAnsi="Times New Roman" w:cs="Times New Roman"/>
          <w:sz w:val="24"/>
          <w:szCs w:val="24"/>
          <w:lang w:eastAsia="pl-PL"/>
        </w:rPr>
        <w:t xml:space="preserve">Roboty budowlane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II.3) Informacja o możliwości składania ofert częściowych</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Zamówienie podzielone jest na części: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Oferty lub wnioski o dopuszczenie do udziału w postępowaniu można składać w odniesieniu do:</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II.4) Krótki opis przedmiotu zamówienia </w:t>
      </w:r>
      <w:r w:rsidRPr="008F390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F390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F3905">
        <w:rPr>
          <w:rFonts w:ascii="Times New Roman" w:eastAsia="Times New Roman" w:hAnsi="Times New Roman" w:cs="Times New Roman"/>
          <w:sz w:val="24"/>
          <w:szCs w:val="24"/>
          <w:lang w:eastAsia="pl-PL"/>
        </w:rPr>
        <w:t xml:space="preserve">1. Przedmiotem zamówienia jest realizacja w trybie „zaprojektuj i zbuduj” zadania inwestycyjnego pod nazwą: „Zaprojektowanie i wykonanie instalacji odnawialnych źródeł energii do produkcji energii cieplnej w zakresie 4 pomp ciepła o mocy 10 kW wyłącznie na potrzeby prywatnych budynków mieszkalnych na terenie Gminy Aleksandrów Kujawski.” 2. Zakres rzeczowy niniejszego zamówienia obejmuje wyłącznie 4 </w:t>
      </w:r>
      <w:r w:rsidRPr="008F3905">
        <w:rPr>
          <w:rFonts w:ascii="Times New Roman" w:eastAsia="Times New Roman" w:hAnsi="Times New Roman" w:cs="Times New Roman"/>
          <w:sz w:val="24"/>
          <w:szCs w:val="24"/>
          <w:lang w:eastAsia="pl-PL"/>
        </w:rPr>
        <w:lastRenderedPageBreak/>
        <w:t xml:space="preserve">pompy ciepła o mocy 10 kW w lokalizacjach wskazanych w załączniku nr 13 do siwz. Zakres rzeczowy zamówienia obejmuje: 1) wykonanie dokumentacji projektowej z określeniem harmonogramu robót wraz z uzyskaniem wszystkich niezbędnych uzgodnień, 2) uzyskanie pozwolenia na budowę lub zgłoszenia robót zgodnie z przepisami prawa budowlanego, 3) kompleksowe roboty budowlano-montażowe w oparciu o zatwierdzoną dokumentację projektową, 4) pełnienie nadzoru autorskiego podczas realizacji inwestycji. 3. Szczegółowy zakres przedmiotu zamówienia, założenia programowe, standard wykonania zostały określone w programie funkcjonalno-użytkowym, stanowiącym załącznik nr 12 do Specyfikacji Istotnych Warunków Zamówienia, zwanej w dalszej treści siwz. Pozostałe warunki realizacji zamówienia zostały określone we wzorze umowy, stanowiącym załącznik nr 10 do siwz. Zakres rzeczowy niniejszego zamówienia obejmuje wyłącznie 4 pompy ciepła o mocy 10 kW w lokalizacjach wskazanych w załączniku nr 13 do siwz. 4. Dokumentacja określająca przedmiot zamówienia winna odpowiadać przepisom i polskim normom, a także wymaganiom technicznym niezbędnym dla wykonania zadania inwestycyjnego w pełnym zakresie oraz w sposób nadający się do eksploatacji i bez wad. 5. Do obowiązków wykonawcy należy uzyskanie wszystkich niezbędnych pozwoleń. 6. Wykonawca winien na bieżąco uwzględniać w opracowaniach projektowych zmiany w przepisach i zasadach wiedzy technicznej. Dokumentacja projektowa objęta zamówieniem powinna być zgodna z przepisami i zasadami wiedzy technicznej obowiązującymi na dzień przekazania dokumentacji. 7. Zakres prac projektowych obejmuje m.in. sporządzenie: 1) projektu budowlanego, 2) projektu wykonawczego, 3) specyfikacji technicznej wykonania i odbioru robót budowlanych, 4) wykonanie przedmiaru robót. 8. Nakład dokumentacji. 1) projekt budowlany na potrzeby uzyskania pozwolenia na budowę – 4 egz. w formie papierowej, 2) projekt budowlany w przypadku zgłoszenia robót – 3 egz. w formie papierowej, 3) projekt wykonawczy – 4 egz. w formie papierowej, 4) specyfikacja techniczna wykonania i odbioru robót budowlanych – 4 egz. w formie papierowej, 5) przedmiar robót – 3 egz. w formie papierowej, 6) Dokumenty wykonawca zobowiązany jest dołączyć w formie elektronicznej na płycie CD/DVD w dwóch egzemplarzach, w tym jeden egzemplarz w wersji zamkniętej dla edycji (PDF) i jeden w wersji edytowalnej. Forma elektroniczna i papierowa muszą być jednakowe – na dowód czego wykonawca zobowiązany jest złożyć oświadczenie, że zawartość wersji elektronicznej jest identyczna z wersją papierową. 9. Wymogi zamawiającego w zakresie opracowania dokumentacji: 1) wymagane jest aby w ciągu 7 dni od dnia podpisania umowy odbyło się pierwsze spotkanie robocze z zamawiającym, 2) na etapie opracowania projektu wymagane są robocze konsultacje z zamawiającym w celu akceptacji proponowanych przez wykonawcę rozwiązań, 3) uzyskanie wszystkich uzgodnień wymaganych przepisami prawa i opinii, 4) dokumentacja powinna być wykonana w języku polskim, zgodnie z obowiązującymi przepisami, normami, ze sztuką budowlaną oraz powinna być opatrzona klauzulą o kompletności i przydatności z punktu widzenia celu, któremu ma służyć, 5) zamawiający nie dopuszcza wskazywania w opracowanej dokumentacji projektowej znaków towarowych, nazw własnych producentów, patentów lub pochodzenia, źródła lub szczególnego procesu, który charakteryzuje produkty lub usługi dostarczane przez konkretnego wykonawcę. Jedynym wyjątkiem od tej zasady jest przypadek, w którym wskazanie znaków towarowych, nazw własnych producentów, patentów lub pochodzenia, źródła lub szczególnego procesu, który charakteryzuje produkty lub usługi dostarczane przez konkretnego wykonawcę, jest uzasadnione specyfiką przedmiotu zamówienia i nie ma możliwości opisania przedmiotu zamówienia za pomocą dostatecznie dokładnych określeń, a wykonawca uzyskał uprzednio pisemną zgodę zamawiającego na takie wskazanie. W przypadku wyrażenia przez zamawiającego pisemnej zgody na wskazanie znaków towarowych, patentów lub pochodzenia, źródła lub szczególnego procesu, który charakteryzuje produkty lub usługi dostarczane przez konkretnego wykonawcę, wykonawca </w:t>
      </w:r>
      <w:r w:rsidRPr="008F3905">
        <w:rPr>
          <w:rFonts w:ascii="Times New Roman" w:eastAsia="Times New Roman" w:hAnsi="Times New Roman" w:cs="Times New Roman"/>
          <w:sz w:val="24"/>
          <w:szCs w:val="24"/>
          <w:lang w:eastAsia="pl-PL"/>
        </w:rPr>
        <w:lastRenderedPageBreak/>
        <w:t xml:space="preserve">jest zobowiązany opisać w dokumentacji specyfikę przedmiotu zamówienia powodującą konieczność takiego wskazania oraz użyć przy wskazaniu słów „lub równoważne”. W takim przypadku obowiązkiem wykonawcy jest określenie szczegółowych cech i parametrów, które umożliwiają dopuszczenie towarów i urządzeń innych producentów jako równoważnych. UWAGA! Nazw materiałów, urządzeń lub producentów, które mogą pojawić się w programie funkcjonalno-użytkowym nie należy traktować jako narzuconych bądź sugerowanych przez zamawiającego. Zamawiający dopuszcza zastosowanie innych równoważnych materiałów lub urządzeń do podanych w programie funkcjonalno-użytkowym (spełniających wymagania podane w programie funkcjonalno-użytkowym). Wykonawca, który na etapie realizacji robót budowlanych, powołuje się na rozwiązania równoważne opisywanym przez zamawiającego, jest obowiązany wykazać, że oferowane przez niego rozwiązania spełniają wymagania określone przez zamawiającego. 10. Wymagania dodatkowe. 1) Wykonawca zobowiązany jest do bieżącej współpracy z zamawiającym na każdym etapie wykonywania prac projektowych i na każdym etapie wykonywania robót budowlanych. Kontakty pomiędzy stronami odbywać się będą w miarę potrzeby, nie rzadziej niż jeden raz w miesiącu, w terminach i miejscach obustronnie ustalonych. Wszelkie ustalenia dokonywane będą wyłącznie na piśmie. 2) Dokumentacja (poszczególne elementy projektu) dostarczana do zaopiniowania, uzgodnienia, weryfikacji dla zamawiającego i innych instytucji nie będzie wliczana do nakładu dokumentacji. Koszty związane z opracowaniem materiałów roboczych, przeznaczonych do zaopiniowania, uzgodnienia, weryfikacji lub prezentacji na spotkaniach należy wkalkulować w ofertę ryczałtową. 11. Wspólny Słownik Zamówień (CPV). Główny kod CPV: 45.00.00.00-7 Dodatkowe kody CPV: 09.33.12.00-0, 09.33.11.00-9, 09.33.20.00-5, 71.54.00.00-5, 71.32.00.00-7, 71.32.31.00-9, 45.31.12.00-2, 45.31.55.00-3, 45.31.56.00-4, 45.31.53.00-1, 45.31.11.00-1, 45.31.51.00-9, 45.22.38.10-7, 45.34.20.00-6, 45.26.26.40-9, 45.26.12.15-4, 45.31.00.00-3, 42.51.11.00-5. 12.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13. Rodzaj czynności niezbędnych do realizacji zamówienia, których dotyczą wymagania zatrudnienia na podstawie umowy o pracę przez wykonawcę lub podwykonawcę osób wykonujących czynności w trakcie realizacji zamówienia: 1) wykonanie instalacji odnawialnych źródeł energii do produkcji energii cieplnej w zakresie 4 pomp ciepła o mocy 10 kW wyłącznie na potrzeby prywatnych budynków mieszkalnych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lub podwykonawcę </w:t>
      </w:r>
      <w:r w:rsidRPr="008F3905">
        <w:rPr>
          <w:rFonts w:ascii="Times New Roman" w:eastAsia="Times New Roman" w:hAnsi="Times New Roman" w:cs="Times New Roman"/>
          <w:sz w:val="24"/>
          <w:szCs w:val="24"/>
          <w:lang w:eastAsia="pl-PL"/>
        </w:rPr>
        <w:lastRenderedPageBreak/>
        <w:t xml:space="preserve">wymagań wskazanych w pkt. 12 i 13,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10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II.5) Główny kod CPV: </w:t>
      </w:r>
      <w:r w:rsidRPr="008F3905">
        <w:rPr>
          <w:rFonts w:ascii="Times New Roman" w:eastAsia="Times New Roman" w:hAnsi="Times New Roman" w:cs="Times New Roman"/>
          <w:sz w:val="24"/>
          <w:szCs w:val="24"/>
          <w:lang w:eastAsia="pl-PL"/>
        </w:rPr>
        <w:t xml:space="preserve">45000000-7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Dodatkowe kody CPV:</w:t>
      </w:r>
      <w:r w:rsidRPr="008F390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Kod CPV</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09331200-0</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09331100-9</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09332000-5</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71540000-5</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71320000-7</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71323100-9</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45311200-2</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45315500-3</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45315600-4</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45315300-1</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45311100-1</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45315100-9</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lastRenderedPageBreak/>
              <w:t>45223810-7</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45311100-1</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45315100-9</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45223810-7</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45342000-6</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45262640-9</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45261215-4</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45310000-3</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42511100-5</w:t>
            </w:r>
          </w:p>
        </w:tc>
      </w:tr>
    </w:tbl>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II.6) Całkowita wartość zamówienia </w:t>
      </w:r>
      <w:r w:rsidRPr="008F3905">
        <w:rPr>
          <w:rFonts w:ascii="Times New Roman" w:eastAsia="Times New Roman" w:hAnsi="Times New Roman" w:cs="Times New Roman"/>
          <w:i/>
          <w:iCs/>
          <w:sz w:val="24"/>
          <w:szCs w:val="24"/>
          <w:lang w:eastAsia="pl-PL"/>
        </w:rPr>
        <w:t>(jeżeli zamawiający podaje informacje o wartości zamówienia)</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Wartość bez VAT: </w:t>
      </w:r>
      <w:r w:rsidRPr="008F3905">
        <w:rPr>
          <w:rFonts w:ascii="Times New Roman" w:eastAsia="Times New Roman" w:hAnsi="Times New Roman" w:cs="Times New Roman"/>
          <w:sz w:val="24"/>
          <w:szCs w:val="24"/>
          <w:lang w:eastAsia="pl-PL"/>
        </w:rPr>
        <w:br/>
        <w:t xml:space="preserve">Waluta: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F3905">
        <w:rPr>
          <w:rFonts w:ascii="Times New Roman" w:eastAsia="Times New Roman" w:hAnsi="Times New Roman" w:cs="Times New Roman"/>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8F3905">
        <w:rPr>
          <w:rFonts w:ascii="Times New Roman" w:eastAsia="Times New Roman" w:hAnsi="Times New Roman" w:cs="Times New Roman"/>
          <w:sz w:val="24"/>
          <w:szCs w:val="24"/>
          <w:lang w:eastAsia="pl-PL"/>
        </w:rPr>
        <w:t xml:space="preserve">Tak </w:t>
      </w:r>
      <w:r w:rsidRPr="008F390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3. Zamawiający przewiduje udzielenie zamówień, o których mowa w art. 67 ust. 1 pkt 6 ustawy, stanowiących nie więcej niż 50% wartości zamówienia podstawowego, w przypadku wystąpienia okoliczności, o których mowa w art. 67 ust. 1 pkt 6 ustawy. Przedmiot wspomnianych zamówień stanowić będą podobne roboty budowlane lub usługi, zgodne z przedmiotem zamówienia podstawowego. Zamawiający przewiduje udzielenie tego rodzaju zamówień w szczególności, gdy zajdzie konieczność i/lub potrzeba wykonania zakresów prac nieuwzględnionych w ramach zakresu zamówienia podstawowego, a których wykonanie będzie możliwe poprzez powtórzenie podobnych robót budowlanych lub usług co przewidziane w ramach zakresu zamówienia podstawowego z zastrzeżeniem zmian lokalizacji wykonania robót, terminów realizacji.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miesiącach:   </w:t>
      </w:r>
      <w:r w:rsidRPr="008F3905">
        <w:rPr>
          <w:rFonts w:ascii="Times New Roman" w:eastAsia="Times New Roman" w:hAnsi="Times New Roman" w:cs="Times New Roman"/>
          <w:i/>
          <w:iCs/>
          <w:sz w:val="24"/>
          <w:szCs w:val="24"/>
          <w:lang w:eastAsia="pl-PL"/>
        </w:rPr>
        <w:t xml:space="preserve"> lub </w:t>
      </w:r>
      <w:r w:rsidRPr="008F3905">
        <w:rPr>
          <w:rFonts w:ascii="Times New Roman" w:eastAsia="Times New Roman" w:hAnsi="Times New Roman" w:cs="Times New Roman"/>
          <w:b/>
          <w:bCs/>
          <w:sz w:val="24"/>
          <w:szCs w:val="24"/>
          <w:lang w:eastAsia="pl-PL"/>
        </w:rPr>
        <w:t>dniach:</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i/>
          <w:iCs/>
          <w:sz w:val="24"/>
          <w:szCs w:val="24"/>
          <w:lang w:eastAsia="pl-PL"/>
        </w:rPr>
        <w:t>lub</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data rozpoczęcia: </w:t>
      </w:r>
      <w:r w:rsidRPr="008F3905">
        <w:rPr>
          <w:rFonts w:ascii="Times New Roman" w:eastAsia="Times New Roman" w:hAnsi="Times New Roman" w:cs="Times New Roman"/>
          <w:sz w:val="24"/>
          <w:szCs w:val="24"/>
          <w:lang w:eastAsia="pl-PL"/>
        </w:rPr>
        <w:t> </w:t>
      </w:r>
      <w:r w:rsidRPr="008F3905">
        <w:rPr>
          <w:rFonts w:ascii="Times New Roman" w:eastAsia="Times New Roman" w:hAnsi="Times New Roman" w:cs="Times New Roman"/>
          <w:i/>
          <w:iCs/>
          <w:sz w:val="24"/>
          <w:szCs w:val="24"/>
          <w:lang w:eastAsia="pl-PL"/>
        </w:rPr>
        <w:t xml:space="preserve"> lub </w:t>
      </w:r>
      <w:r w:rsidRPr="008F3905">
        <w:rPr>
          <w:rFonts w:ascii="Times New Roman" w:eastAsia="Times New Roman" w:hAnsi="Times New Roman" w:cs="Times New Roman"/>
          <w:b/>
          <w:bCs/>
          <w:sz w:val="24"/>
          <w:szCs w:val="24"/>
          <w:lang w:eastAsia="pl-PL"/>
        </w:rPr>
        <w:t xml:space="preserve">zakończenia: </w:t>
      </w:r>
      <w:r w:rsidRPr="008F3905">
        <w:rPr>
          <w:rFonts w:ascii="Times New Roman" w:eastAsia="Times New Roman" w:hAnsi="Times New Roman" w:cs="Times New Roman"/>
          <w:sz w:val="24"/>
          <w:szCs w:val="24"/>
          <w:lang w:eastAsia="pl-PL"/>
        </w:rPr>
        <w:t xml:space="preserve">2018-12-31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II.9) Informacje dodatkowe: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III.1) WARUNKI UDZIAŁU W POSTĘPOWANIU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Określenie warunków: </w:t>
      </w:r>
      <w:r w:rsidRPr="008F3905">
        <w:rPr>
          <w:rFonts w:ascii="Times New Roman" w:eastAsia="Times New Roman" w:hAnsi="Times New Roman" w:cs="Times New Roman"/>
          <w:sz w:val="24"/>
          <w:szCs w:val="24"/>
          <w:lang w:eastAsia="pl-PL"/>
        </w:rPr>
        <w:br/>
        <w:t xml:space="preserve">Informacje dodatkowe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lastRenderedPageBreak/>
        <w:t xml:space="preserve">III.1.2) Sytuacja finansowa lub ekonomiczna </w:t>
      </w:r>
      <w:r w:rsidRPr="008F3905">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60 000 zł. </w:t>
      </w:r>
      <w:r w:rsidRPr="008F3905">
        <w:rPr>
          <w:rFonts w:ascii="Times New Roman" w:eastAsia="Times New Roman" w:hAnsi="Times New Roman" w:cs="Times New Roman"/>
          <w:sz w:val="24"/>
          <w:szCs w:val="24"/>
          <w:lang w:eastAsia="pl-PL"/>
        </w:rPr>
        <w:br/>
        <w:t xml:space="preserve">Informacje dodatkowe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III.1.3) Zdolność techniczna lub zawodowa </w:t>
      </w:r>
      <w:r w:rsidRPr="008F3905">
        <w:rPr>
          <w:rFonts w:ascii="Times New Roman" w:eastAsia="Times New Roman" w:hAnsi="Times New Roman" w:cs="Times New Roman"/>
          <w:sz w:val="24"/>
          <w:szCs w:val="24"/>
          <w:lang w:eastAsia="pl-PL"/>
        </w:rPr>
        <w:br/>
        <w:t xml:space="preserve">Określenie warunków: 1) O udzielenie zamówienia mogą ubiegać się: a)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zaprojektowanie i wykonanie robót budowlanych tj. wykonanie w systemie „zaprojektuj i wybuduj” instalacji pompy ciepła o wartości jednostkowej każdego z zamówień równej lub wyższej niż 20 000 zł brutto. lub łącznie (zamiast warunku, o którym mowa w pkt 2.1)a)) b)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wykonanie robót budowlanych obejmujących wykonanie instalacji pompy ciepła o wartości jednostkowej każdego z zamówień równej lub wyższej niż 20 000 zł brutto. c) wykonawcy, którzy w okresie ostatnich 3 lat przed upływem terminu składania ofert, a jeżeli okres prowadzenia działalności jest krótszy – w tym okresie, wykonali należycie co najmniej dwa zamówienia, z których każde obejmowało swoim zakresem opracowanie dokumentacji projektowej, w zakresie instalacji pompy ciepła. 2) O udzielenie zamówienia mogą ubiegać się wykonawcy, którzy dysponują lub będą dysponować w okresie wykonywania zamówienia i skierują do jego realizacji: a) projektanta posiadającego uprawnienia budowlane do projektowania w specjalności konstrukcyjno-budowlanej, b) projektanta posiadającego uprawnienia budowlane do projektowania w specjalności instalacyjnej w zakresie sieci, instalacji i urządzeń elektrycznych i elektroenergetycznych, c) projektanta posiadającego uprawnienia budowlane do projektowania w specjalności instalacyjnej w zakresie sieci, instalacji i urządzeń cieplnych, wentylacyjnych, gazowych, wodociągowych i kanalizacyjnych, d) kierownika budowy posiadającego uprawnienia budowlane do kierowania robotami budowlanymi w specjalności konstrukcyjno-budowlanej, e) kierownika budowy posiadającego uprawnienia budowlane do kierowania robotami budowlanymi w specjalności instalacyjnej w zakresie sieci, instalacji i urządzeń elektrycznych i elektroenergetycznych, f) kierownika budowy posiadającego uprawnienia budowlane do kierowania robotami budowlanymi w specjalności instalacyjnej w zakresie sieci, instalacji i urządzeń cieplnych, wentylacyjnych, gazowych, wodociągowych i kanalizacyjnych. </w:t>
      </w:r>
      <w:r w:rsidRPr="008F390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F3905">
        <w:rPr>
          <w:rFonts w:ascii="Times New Roman" w:eastAsia="Times New Roman" w:hAnsi="Times New Roman" w:cs="Times New Roman"/>
          <w:sz w:val="24"/>
          <w:szCs w:val="24"/>
          <w:lang w:eastAsia="pl-PL"/>
        </w:rPr>
        <w:br/>
        <w:t xml:space="preserve">Informacje dodatkowe: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III.2) PODSTAWY WYKLUCZENIA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III.2.1) Podstawy wykluczenia określone w art. 24 ust. 1 ustawy Pzp</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III.2.2) Zamawiający przewiduje wykluczenie wykonawcy na podstawie art. 24 ust. 5 ustawy Pzp</w:t>
      </w:r>
      <w:r w:rsidRPr="008F390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lastRenderedPageBreak/>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F3905">
        <w:rPr>
          <w:rFonts w:ascii="Times New Roman" w:eastAsia="Times New Roman" w:hAnsi="Times New Roman" w:cs="Times New Roman"/>
          <w:sz w:val="24"/>
          <w:szCs w:val="24"/>
          <w:lang w:eastAsia="pl-PL"/>
        </w:rPr>
        <w:br/>
        <w:t xml:space="preserve">Tak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Oświadczenie o spełnianiu kryteriów selekcji </w:t>
      </w:r>
      <w:r w:rsidRPr="008F3905">
        <w:rPr>
          <w:rFonts w:ascii="Times New Roman" w:eastAsia="Times New Roman" w:hAnsi="Times New Roman" w:cs="Times New Roman"/>
          <w:sz w:val="24"/>
          <w:szCs w:val="24"/>
          <w:lang w:eastAsia="pl-PL"/>
        </w:rPr>
        <w:br/>
        <w:t xml:space="preserve">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informacji z Krajowego Rejestru Karnego w zakresie określonym w art. 24 ust. 1 pkt 13, 14 i 21 ustawy, wystawionej nie wcześniej niż 6 miesięcy przed upływem terminu składania ofert,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dokumenty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odpisu z właściwego rejestru lub z centralnej ewidencji i informacji o działalności gospodarczej, jeżeli odrębne przepisy wymagają wpisu do rejestru lub ewidencji, w celu potwierdzenia braku podstaw wykluczenia na podstawie art. 24 ust. 5 pkt 1 ustawy, 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6) oświadczenia wykonawcy o braku orzeczenia wobec niego tytułem środka zapobiegawczego zakazu ubiegania się o zamówienia publiczne, 7) oświadczenia wykonawcy o niezaleganiu z opłacaniem podatków i opłat lokalnych, o których mowa w ustawie z dnia 12 stycznia 1991 r. o podatkach i opłatach lokalnych (Dz. U. z 2017 r. poz. 1785 ze zm.), 8) oświadczenie wykonawcy o przynależności albo braku przynależności do tej samej grupy kapitałowej, w przypadku przynależności do tej </w:t>
      </w:r>
      <w:r w:rsidRPr="008F3905">
        <w:rPr>
          <w:rFonts w:ascii="Times New Roman" w:eastAsia="Times New Roman" w:hAnsi="Times New Roman" w:cs="Times New Roman"/>
          <w:sz w:val="24"/>
          <w:szCs w:val="24"/>
          <w:lang w:eastAsia="pl-PL"/>
        </w:rPr>
        <w:lastRenderedPageBreak/>
        <w:t xml:space="preserve">samej grupy kapitałowej wykonawca może złożyć wraz z oświadczeniem dokumenty bądź informacje potwierdzające, że powiązania z innym wykonawcą nie prowadzą do zakłócenia konkurencji w postępowaniu. 2. Zamawiający żąda od wykonawcy, który polega na zdolnościach lub sytuacji innych podmiotów na zasadach określonych w art. 22a ustawy, przedstawienia w odniesieniu do tych podmiotów dokumentów wymienionych w pkt 1 ppkt 1)-7). 3. Jeżeli wykonawca ma siedzibę lub miejsce zamieszkania poza terytorium Rzeczypospolitej Polskiej, zamiast dokumentów, o których mowa w ust. 7 część B pkt 1 siwz: 1)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2) ppkt 2)-4) – składa dokument lub dokumenty wystawione w kraju, w którym wykonawca ma siedzibę lub miejsce zamieszkania, potwierdzające, odpowiednio że: a) nie zalega z opłacaniem podatków, opłat, składek na ubezpieczenia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4. Dokumenty, o których mowa w pkt 3 ppkt 1) i ppkt 2) lit. b) powinny być wystawione nie wcześniej niż 6 miesięcy przed upływem terminu składania ofert. Dokument, o których mowa w pkt 3 ppkt 2) lit. a) powinien być wystawiony nie wcześniej niż 3 miesiące przed upływem tego terminu. 5. 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4 stosuje się. 6. Wykonawca mający siedzibę na terytorium Rzeczypospolitej Polskiej, w odniesieniu do osoby mającej miejsce zamieszkania poza terytorium Rzeczypospolitej Polskiej, której dotyczy dokument wskazany w ust. 7 część B pkt 1 ppkt 1) siwz, składa dokument, o którym mowa w ust. 7 część B pkt 3 ppkt 1) siwz, w zakresie określonym w art. 24 ust. 1 pkt 14 i 21 ustawy. Jeżeli w kraju, w którym miejsce zamieszkania ma osoba, której dokument miał dotyczyć, nie wydaje się takich dokumentów, zastępuje się go dokumentem zawierającym oświadczeniem tej osoby złożonym przed notariuszem lub przed organem sądowym, administracyjnym albo organem samorządu zawodowego lub gospodarczego właściwym ze względu na miejsce zamieszkania tej osoby. Zapis pkt 4 zdanie pierwsze stosuje się. 7.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III.5.1) W ZAKRESIE SPEŁNIANIA WARUNKÓW UDZIAŁU W POSTĘPOWANIU:</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siwz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ust. 5 pkt 2 siwz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usług wykonanych w okresie ostatnich 3 lat przed upływem terminu składania ofert, a jeżeli okres prowadzenia działalności jest krótszy – w tym okresie, w zakresie niezbędnym do wykazania spełnienia warunku opisanego ust. 5 pkt 2 siwz i sekcji III.1.3) ogłoszenia o zamówieniu, wraz z podaniem ich wartości, przedmiotu, dat wykonania i podmiotów, na rzecz których usługi te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3) wykazu osób, skierowanych przez wykonawcę do realizacji zamówienia publicznego, w zakresie niezbędnym do wykazania spełnienia warunku opisanego ust. 5 pkt 2 siwz i sekcji III.1.3) ogłoszenia o zamówieniu, wraz z informacjami na temat ich uprawnień niezbędnych do wykonania zamówienia publicznego, a także zakresu wykonywanych przez nie czynności oraz informacją o podstawie do dysponowania tymi osobami.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III.5.2) W ZAKRESIE KRYTERIÓW SELEKCJI:</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 xml:space="preserve">III.7) INNE DOKUMENTY NIE WYMIENIONE W pkt III.3) - III.6)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u w:val="single"/>
          <w:lang w:eastAsia="pl-PL"/>
        </w:rPr>
        <w:t xml:space="preserve">SEKCJA IV: PROCEDURA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lastRenderedPageBreak/>
        <w:t xml:space="preserve">IV.1) OPIS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IV.1.1) Tryb udzielenia zamówienia: </w:t>
      </w:r>
      <w:r w:rsidRPr="008F3905">
        <w:rPr>
          <w:rFonts w:ascii="Times New Roman" w:eastAsia="Times New Roman" w:hAnsi="Times New Roman" w:cs="Times New Roman"/>
          <w:sz w:val="24"/>
          <w:szCs w:val="24"/>
          <w:lang w:eastAsia="pl-PL"/>
        </w:rPr>
        <w:t xml:space="preserve">Przetarg nieograniczony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IV.1.2) Zamawiający żąda wniesienia wadium:</w:t>
      </w:r>
      <w:r w:rsidRPr="008F3905">
        <w:rPr>
          <w:rFonts w:ascii="Times New Roman" w:eastAsia="Times New Roman" w:hAnsi="Times New Roman" w:cs="Times New Roman"/>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Tak </w:t>
      </w:r>
      <w:r w:rsidRPr="008F3905">
        <w:rPr>
          <w:rFonts w:ascii="Times New Roman" w:eastAsia="Times New Roman" w:hAnsi="Times New Roman" w:cs="Times New Roman"/>
          <w:sz w:val="24"/>
          <w:szCs w:val="24"/>
          <w:lang w:eastAsia="pl-PL"/>
        </w:rPr>
        <w:br/>
        <w:t xml:space="preserve">Informacja na temat wadium </w:t>
      </w:r>
      <w:r w:rsidRPr="008F3905">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3 000,00 zł w sposób przewidziany w art. 45 ust. 6 ustawy Pzp. 2. W przypadku wniesienia wadium w pieniądzu, wykonawca wpłaca w/w kwotę przelewem na rachunek bankowy wskazany w pkt. 1 w specyfikacji istotnych warunków zamówienia z oznaczeniem: Wadium – nr referencyjny RG.271.8.2018.JZ. Jako termin wniesienia wadium przyjęty zostaje termin uznania kwoty na rachunku zamawiającego. 3.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zaprojektowanie i wykonanie instalacji odnawialnych źródeł energii do produkcji energii elektrycznej i cieplnej wyłącznie na potrzeby prywatnych budynków mieszkalnych na terenie Gminy Aleksandrów Kujawski, nr referencyjny RG.271.8.2018.JZ. 4.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IV.1.3) Przewiduje się udzielenie zaliczek na poczet wykonania zamówienia:</w:t>
      </w:r>
      <w:r w:rsidRPr="008F3905">
        <w:rPr>
          <w:rFonts w:ascii="Times New Roman" w:eastAsia="Times New Roman" w:hAnsi="Times New Roman" w:cs="Times New Roman"/>
          <w:sz w:val="24"/>
          <w:szCs w:val="24"/>
          <w:lang w:eastAsia="pl-PL"/>
        </w:rPr>
        <w:t xml:space="preserv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r w:rsidRPr="008F3905">
        <w:rPr>
          <w:rFonts w:ascii="Times New Roman" w:eastAsia="Times New Roman" w:hAnsi="Times New Roman" w:cs="Times New Roman"/>
          <w:sz w:val="24"/>
          <w:szCs w:val="24"/>
          <w:lang w:eastAsia="pl-PL"/>
        </w:rPr>
        <w:br/>
        <w:t xml:space="preserve">Należy podać informacje na temat udzielania zaliczek: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r w:rsidRPr="008F390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F3905">
        <w:rPr>
          <w:rFonts w:ascii="Times New Roman" w:eastAsia="Times New Roman" w:hAnsi="Times New Roman" w:cs="Times New Roman"/>
          <w:sz w:val="24"/>
          <w:szCs w:val="24"/>
          <w:lang w:eastAsia="pl-PL"/>
        </w:rPr>
        <w:br/>
        <w:t xml:space="preserve">Nie </w:t>
      </w:r>
      <w:r w:rsidRPr="008F3905">
        <w:rPr>
          <w:rFonts w:ascii="Times New Roman" w:eastAsia="Times New Roman" w:hAnsi="Times New Roman" w:cs="Times New Roman"/>
          <w:sz w:val="24"/>
          <w:szCs w:val="24"/>
          <w:lang w:eastAsia="pl-PL"/>
        </w:rPr>
        <w:br/>
        <w:t xml:space="preserve">Informacje dodatkowe: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IV.1.5.) Wymaga się złożenia oferty wariantowej: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Nie </w:t>
      </w:r>
      <w:r w:rsidRPr="008F3905">
        <w:rPr>
          <w:rFonts w:ascii="Times New Roman" w:eastAsia="Times New Roman" w:hAnsi="Times New Roman" w:cs="Times New Roman"/>
          <w:sz w:val="24"/>
          <w:szCs w:val="24"/>
          <w:lang w:eastAsia="pl-PL"/>
        </w:rPr>
        <w:br/>
        <w:t xml:space="preserve">Dopuszcza się złożenie oferty wariantowej </w:t>
      </w:r>
      <w:r w:rsidRPr="008F3905">
        <w:rPr>
          <w:rFonts w:ascii="Times New Roman" w:eastAsia="Times New Roman" w:hAnsi="Times New Roman" w:cs="Times New Roman"/>
          <w:sz w:val="24"/>
          <w:szCs w:val="24"/>
          <w:lang w:eastAsia="pl-PL"/>
        </w:rPr>
        <w:br/>
        <w:t xml:space="preserve">Nie </w:t>
      </w:r>
      <w:r w:rsidRPr="008F390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F3905">
        <w:rPr>
          <w:rFonts w:ascii="Times New Roman" w:eastAsia="Times New Roman" w:hAnsi="Times New Roman" w:cs="Times New Roman"/>
          <w:sz w:val="24"/>
          <w:szCs w:val="24"/>
          <w:lang w:eastAsia="pl-PL"/>
        </w:rPr>
        <w:br/>
        <w:t xml:space="preserve">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lastRenderedPageBreak/>
        <w:t xml:space="preserve">Liczba wykonawców   </w:t>
      </w:r>
      <w:r w:rsidRPr="008F3905">
        <w:rPr>
          <w:rFonts w:ascii="Times New Roman" w:eastAsia="Times New Roman" w:hAnsi="Times New Roman" w:cs="Times New Roman"/>
          <w:sz w:val="24"/>
          <w:szCs w:val="24"/>
          <w:lang w:eastAsia="pl-PL"/>
        </w:rPr>
        <w:br/>
        <w:t xml:space="preserve">Przewidywana minimalna liczba wykonawców </w:t>
      </w:r>
      <w:r w:rsidRPr="008F3905">
        <w:rPr>
          <w:rFonts w:ascii="Times New Roman" w:eastAsia="Times New Roman" w:hAnsi="Times New Roman" w:cs="Times New Roman"/>
          <w:sz w:val="24"/>
          <w:szCs w:val="24"/>
          <w:lang w:eastAsia="pl-PL"/>
        </w:rPr>
        <w:br/>
        <w:t xml:space="preserve">Maksymalna liczba wykonawców   </w:t>
      </w:r>
      <w:r w:rsidRPr="008F3905">
        <w:rPr>
          <w:rFonts w:ascii="Times New Roman" w:eastAsia="Times New Roman" w:hAnsi="Times New Roman" w:cs="Times New Roman"/>
          <w:sz w:val="24"/>
          <w:szCs w:val="24"/>
          <w:lang w:eastAsia="pl-PL"/>
        </w:rPr>
        <w:br/>
        <w:t xml:space="preserve">Kryteria selekcji wykonawców: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IV.1.7) Informacje na temat umowy ramowej lub dynamicznego systemu zakupów: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Umowa ramowa będzie zawarta: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Czy przewiduje się ograniczenie liczby uczestników umowy ramowej: </w:t>
      </w:r>
      <w:r w:rsidRPr="008F3905">
        <w:rPr>
          <w:rFonts w:ascii="Times New Roman" w:eastAsia="Times New Roman" w:hAnsi="Times New Roman" w:cs="Times New Roman"/>
          <w:sz w:val="24"/>
          <w:szCs w:val="24"/>
          <w:lang w:eastAsia="pl-PL"/>
        </w:rPr>
        <w:br/>
        <w:t xml:space="preserve">Nie </w:t>
      </w:r>
      <w:r w:rsidRPr="008F3905">
        <w:rPr>
          <w:rFonts w:ascii="Times New Roman" w:eastAsia="Times New Roman" w:hAnsi="Times New Roman" w:cs="Times New Roman"/>
          <w:sz w:val="24"/>
          <w:szCs w:val="24"/>
          <w:lang w:eastAsia="pl-PL"/>
        </w:rPr>
        <w:br/>
        <w:t xml:space="preserve">Przewidziana maksymalna liczba uczestników umowy ramowej: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Informacje dodatkowe: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Zamówienie obejmuje ustanowienie dynamicznego systemu zakupów: </w:t>
      </w:r>
      <w:r w:rsidRPr="008F3905">
        <w:rPr>
          <w:rFonts w:ascii="Times New Roman" w:eastAsia="Times New Roman" w:hAnsi="Times New Roman" w:cs="Times New Roman"/>
          <w:sz w:val="24"/>
          <w:szCs w:val="24"/>
          <w:lang w:eastAsia="pl-PL"/>
        </w:rPr>
        <w:br/>
        <w:t xml:space="preserve">Nie </w:t>
      </w:r>
      <w:r w:rsidRPr="008F390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Informacje dodatkowe: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F3905">
        <w:rPr>
          <w:rFonts w:ascii="Times New Roman" w:eastAsia="Times New Roman" w:hAnsi="Times New Roman" w:cs="Times New Roman"/>
          <w:sz w:val="24"/>
          <w:szCs w:val="24"/>
          <w:lang w:eastAsia="pl-PL"/>
        </w:rPr>
        <w:br/>
        <w:t xml:space="preserve">Nie </w:t>
      </w:r>
      <w:r w:rsidRPr="008F390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F3905">
        <w:rPr>
          <w:rFonts w:ascii="Times New Roman" w:eastAsia="Times New Roman" w:hAnsi="Times New Roman" w:cs="Times New Roman"/>
          <w:sz w:val="24"/>
          <w:szCs w:val="24"/>
          <w:lang w:eastAsia="pl-PL"/>
        </w:rPr>
        <w:br/>
        <w:t xml:space="preserve">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IV.1.8) Aukcja elektroniczna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Przewidziane jest przeprowadzenie aukcji elektronicznej </w:t>
      </w:r>
      <w:r w:rsidRPr="008F3905">
        <w:rPr>
          <w:rFonts w:ascii="Times New Roman" w:eastAsia="Times New Roman" w:hAnsi="Times New Roman" w:cs="Times New Roman"/>
          <w:i/>
          <w:iCs/>
          <w:sz w:val="24"/>
          <w:szCs w:val="24"/>
          <w:lang w:eastAsia="pl-PL"/>
        </w:rPr>
        <w:t xml:space="preserve">(przetarg nieograniczony, przetarg ograniczony, negocjacje z ogłoszeniem) </w:t>
      </w:r>
      <w:r w:rsidRPr="008F3905">
        <w:rPr>
          <w:rFonts w:ascii="Times New Roman" w:eastAsia="Times New Roman" w:hAnsi="Times New Roman" w:cs="Times New Roman"/>
          <w:sz w:val="24"/>
          <w:szCs w:val="24"/>
          <w:lang w:eastAsia="pl-PL"/>
        </w:rPr>
        <w:t xml:space="preserve">Nie </w:t>
      </w:r>
      <w:r w:rsidRPr="008F3905">
        <w:rPr>
          <w:rFonts w:ascii="Times New Roman" w:eastAsia="Times New Roman" w:hAnsi="Times New Roman" w:cs="Times New Roman"/>
          <w:sz w:val="24"/>
          <w:szCs w:val="24"/>
          <w:lang w:eastAsia="pl-PL"/>
        </w:rPr>
        <w:br/>
        <w:t xml:space="preserve">Należy podać adres strony internetowej, na której aukcja będzie prowadzona: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Nie </w:t>
      </w:r>
      <w:r w:rsidRPr="008F390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F3905">
        <w:rPr>
          <w:rFonts w:ascii="Times New Roman" w:eastAsia="Times New Roman" w:hAnsi="Times New Roman" w:cs="Times New Roman"/>
          <w:sz w:val="24"/>
          <w:szCs w:val="24"/>
          <w:lang w:eastAsia="pl-PL"/>
        </w:rPr>
        <w:br/>
        <w:t xml:space="preserve">Informacje dotyczące przebiegu aukcji elektronicznej: </w:t>
      </w:r>
      <w:r w:rsidRPr="008F390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F390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F3905">
        <w:rPr>
          <w:rFonts w:ascii="Times New Roman" w:eastAsia="Times New Roman" w:hAnsi="Times New Roman" w:cs="Times New Roman"/>
          <w:sz w:val="24"/>
          <w:szCs w:val="24"/>
          <w:lang w:eastAsia="pl-PL"/>
        </w:rPr>
        <w:br/>
        <w:t xml:space="preserve">Wymagania dotyczące rejestracji i identyfikacji wykonawców w aukcji elektronicznej: </w:t>
      </w:r>
      <w:r w:rsidRPr="008F3905">
        <w:rPr>
          <w:rFonts w:ascii="Times New Roman" w:eastAsia="Times New Roman" w:hAnsi="Times New Roman" w:cs="Times New Roman"/>
          <w:sz w:val="24"/>
          <w:szCs w:val="24"/>
          <w:lang w:eastAsia="pl-PL"/>
        </w:rPr>
        <w:br/>
        <w:t xml:space="preserve">Informacje o liczbie etapów aukcji elektronicznej i czasie ich trwania: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t xml:space="preserve">Czas trwania: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Nie </w:t>
      </w:r>
      <w:r w:rsidRPr="008F3905">
        <w:rPr>
          <w:rFonts w:ascii="Times New Roman" w:eastAsia="Times New Roman" w:hAnsi="Times New Roman" w:cs="Times New Roman"/>
          <w:sz w:val="24"/>
          <w:szCs w:val="24"/>
          <w:lang w:eastAsia="pl-PL"/>
        </w:rPr>
        <w:br/>
        <w:t xml:space="preserve">Warunki zamknięcia aukcji elektronicznej: </w:t>
      </w:r>
      <w:r w:rsidRPr="008F3905">
        <w:rPr>
          <w:rFonts w:ascii="Times New Roman" w:eastAsia="Times New Roman" w:hAnsi="Times New Roman" w:cs="Times New Roman"/>
          <w:sz w:val="24"/>
          <w:szCs w:val="24"/>
          <w:lang w:eastAsia="pl-PL"/>
        </w:rPr>
        <w:br/>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IV.2) KRYTERIA OCENY OFERT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IV.2.1) Kryteria oceny ofert: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IV.2.2) Kryteria</w:t>
      </w:r>
      <w:r w:rsidRPr="008F390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42"/>
        <w:gridCol w:w="1016"/>
      </w:tblGrid>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Znaczenie</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60,00</w:t>
            </w:r>
          </w:p>
        </w:tc>
      </w:tr>
      <w:tr w:rsidR="008F3905" w:rsidRPr="008F3905" w:rsidTr="008F3905">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Gwarancja jakości dla II przedmiotu odbioru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40,00</w:t>
            </w:r>
          </w:p>
        </w:tc>
      </w:tr>
    </w:tbl>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IV.2.3) Zastosowanie procedury, o której mowa w art. 24aa ust. 1 ustawy Pzp </w:t>
      </w:r>
      <w:r w:rsidRPr="008F3905">
        <w:rPr>
          <w:rFonts w:ascii="Times New Roman" w:eastAsia="Times New Roman" w:hAnsi="Times New Roman" w:cs="Times New Roman"/>
          <w:sz w:val="24"/>
          <w:szCs w:val="24"/>
          <w:lang w:eastAsia="pl-PL"/>
        </w:rPr>
        <w:t xml:space="preserve">(przetarg nieograniczony) </w:t>
      </w:r>
      <w:r w:rsidRPr="008F3905">
        <w:rPr>
          <w:rFonts w:ascii="Times New Roman" w:eastAsia="Times New Roman" w:hAnsi="Times New Roman" w:cs="Times New Roman"/>
          <w:sz w:val="24"/>
          <w:szCs w:val="24"/>
          <w:lang w:eastAsia="pl-PL"/>
        </w:rPr>
        <w:br/>
        <w:t xml:space="preserve">Tak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IV.3) Negocjacje z ogłoszeniem, dialog konkurencyjny, partnerstwo innowacyjne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IV.3.1) Informacje na temat negocjacji z ogłoszeniem</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Minimalne wymagania, które muszą spełniać wszystkie oferty: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8F3905">
        <w:rPr>
          <w:rFonts w:ascii="Times New Roman" w:eastAsia="Times New Roman" w:hAnsi="Times New Roman" w:cs="Times New Roman"/>
          <w:sz w:val="24"/>
          <w:szCs w:val="24"/>
          <w:lang w:eastAsia="pl-PL"/>
        </w:rPr>
        <w:br/>
        <w:t xml:space="preserve">Przewidziany jest podział negocjacji na etapy w celu ograniczenia liczby ofert: Nie </w:t>
      </w:r>
      <w:r w:rsidRPr="008F3905">
        <w:rPr>
          <w:rFonts w:ascii="Times New Roman" w:eastAsia="Times New Roman" w:hAnsi="Times New Roman" w:cs="Times New Roman"/>
          <w:sz w:val="24"/>
          <w:szCs w:val="24"/>
          <w:lang w:eastAsia="pl-PL"/>
        </w:rPr>
        <w:br/>
        <w:t xml:space="preserve">Należy podać informacje na temat etapów negocjacji (w tym liczbę etapów):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Informacje dodatkowe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IV.3.2) Informacje na temat dialogu konkurencyjnego</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Wstępny harmonogram postępowania: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Podział dialogu na etapy w celu ograniczenia liczby rozwiązań: Nie </w:t>
      </w:r>
      <w:r w:rsidRPr="008F3905">
        <w:rPr>
          <w:rFonts w:ascii="Times New Roman" w:eastAsia="Times New Roman" w:hAnsi="Times New Roman" w:cs="Times New Roman"/>
          <w:sz w:val="24"/>
          <w:szCs w:val="24"/>
          <w:lang w:eastAsia="pl-PL"/>
        </w:rPr>
        <w:br/>
        <w:t xml:space="preserve">Należy podać informacje na temat etapów dialogu: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Informacje dodatkowe: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IV.3.3) Informacje na temat partnerstwa innowacyjnego</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F3905">
        <w:rPr>
          <w:rFonts w:ascii="Times New Roman" w:eastAsia="Times New Roman" w:hAnsi="Times New Roman" w:cs="Times New Roman"/>
          <w:sz w:val="24"/>
          <w:szCs w:val="24"/>
          <w:lang w:eastAsia="pl-PL"/>
        </w:rPr>
        <w:br/>
        <w:t xml:space="preserve">Nie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lastRenderedPageBreak/>
        <w:t xml:space="preserve">Informacje dodatkowe: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IV.4) Licytacja elektroniczna </w:t>
      </w:r>
      <w:r w:rsidRPr="008F3905">
        <w:rPr>
          <w:rFonts w:ascii="Times New Roman" w:eastAsia="Times New Roman" w:hAnsi="Times New Roman" w:cs="Times New Roman"/>
          <w:sz w:val="24"/>
          <w:szCs w:val="24"/>
          <w:lang w:eastAsia="pl-PL"/>
        </w:rPr>
        <w:br/>
        <w:t xml:space="preserve">Adres strony internetowej, na której będzie prowadzona licytacja elektroniczna: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Informacje o liczbie etapów licytacji elektronicznej i czasie ich trwania: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Czas trwania: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Termin składania wniosków o dopuszczenie do udziału w licytacji elektronicznej: </w:t>
      </w:r>
      <w:r w:rsidRPr="008F3905">
        <w:rPr>
          <w:rFonts w:ascii="Times New Roman" w:eastAsia="Times New Roman" w:hAnsi="Times New Roman" w:cs="Times New Roman"/>
          <w:sz w:val="24"/>
          <w:szCs w:val="24"/>
          <w:lang w:eastAsia="pl-PL"/>
        </w:rPr>
        <w:br/>
        <w:t xml:space="preserve">Data: godzina: </w:t>
      </w:r>
      <w:r w:rsidRPr="008F3905">
        <w:rPr>
          <w:rFonts w:ascii="Times New Roman" w:eastAsia="Times New Roman" w:hAnsi="Times New Roman" w:cs="Times New Roman"/>
          <w:sz w:val="24"/>
          <w:szCs w:val="24"/>
          <w:lang w:eastAsia="pl-PL"/>
        </w:rPr>
        <w:br/>
        <w:t xml:space="preserve">Termin otwarcia licytacji elektronicznej: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t xml:space="preserve">Termin i warunki zamknięcia licytacji elektronicznej: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t xml:space="preserve">Wymagania dotyczące zabezpieczenia należytego wykonania umowy: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lang w:eastAsia="pl-PL"/>
        </w:rPr>
        <w:br/>
        <w:t xml:space="preserve">Informacje dodatkowe: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r w:rsidRPr="008F3905">
        <w:rPr>
          <w:rFonts w:ascii="Times New Roman" w:eastAsia="Times New Roman" w:hAnsi="Times New Roman" w:cs="Times New Roman"/>
          <w:b/>
          <w:bCs/>
          <w:sz w:val="24"/>
          <w:szCs w:val="24"/>
          <w:lang w:eastAsia="pl-PL"/>
        </w:rPr>
        <w:t>IV.5) ZMIANA UMOWY</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F3905">
        <w:rPr>
          <w:rFonts w:ascii="Times New Roman" w:eastAsia="Times New Roman" w:hAnsi="Times New Roman" w:cs="Times New Roman"/>
          <w:sz w:val="24"/>
          <w:szCs w:val="24"/>
          <w:lang w:eastAsia="pl-PL"/>
        </w:rPr>
        <w:t xml:space="preserve"> Tak </w:t>
      </w:r>
      <w:r w:rsidRPr="008F3905">
        <w:rPr>
          <w:rFonts w:ascii="Times New Roman" w:eastAsia="Times New Roman" w:hAnsi="Times New Roman" w:cs="Times New Roman"/>
          <w:sz w:val="24"/>
          <w:szCs w:val="24"/>
          <w:lang w:eastAsia="pl-PL"/>
        </w:rPr>
        <w:br/>
        <w:t xml:space="preserve">Należy wskazać zakres, charakter zmian oraz warunki wprowadzenia zmian: </w:t>
      </w:r>
      <w:r w:rsidRPr="008F3905">
        <w:rPr>
          <w:rFonts w:ascii="Times New Roman" w:eastAsia="Times New Roman" w:hAnsi="Times New Roman" w:cs="Times New Roman"/>
          <w:sz w:val="24"/>
          <w:szCs w:val="24"/>
          <w:lang w:eastAsia="pl-PL"/>
        </w:rPr>
        <w:br/>
        <w:t xml:space="preserve">1. Zamawiający, poza możliwością zmiany zawartej umowy na podstawie art. 144 ust. 1 pkt 2, 3, 4, 5, 6 ustawy Pzp,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siwz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t>
      </w:r>
      <w:r w:rsidRPr="008F3905">
        <w:rPr>
          <w:rFonts w:ascii="Times New Roman" w:eastAsia="Times New Roman" w:hAnsi="Times New Roman" w:cs="Times New Roman"/>
          <w:sz w:val="24"/>
          <w:szCs w:val="24"/>
          <w:lang w:eastAsia="pl-PL"/>
        </w:rPr>
        <w:lastRenderedPageBreak/>
        <w:t xml:space="preserve">wstrzymanie robót przez Zamawiającego,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ustawowym terminie. W takim przypadku możliwe jest wydłużenie terminu lub terminów wykonania umowy maksymalnie o czas, jaki minął od dnia ustawowego terminu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odwołań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t>
      </w:r>
      <w:r w:rsidRPr="008F3905">
        <w:rPr>
          <w:rFonts w:ascii="Times New Roman" w:eastAsia="Times New Roman" w:hAnsi="Times New Roman" w:cs="Times New Roman"/>
          <w:sz w:val="24"/>
          <w:szCs w:val="24"/>
          <w:lang w:eastAsia="pl-PL"/>
        </w:rPr>
        <w:lastRenderedPageBreak/>
        <w:t xml:space="preserve">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siwz,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siwz,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w:t>
      </w:r>
      <w:r w:rsidRPr="008F3905">
        <w:rPr>
          <w:rFonts w:ascii="Times New Roman" w:eastAsia="Times New Roman" w:hAnsi="Times New Roman" w:cs="Times New Roman"/>
          <w:sz w:val="24"/>
          <w:szCs w:val="24"/>
          <w:lang w:eastAsia="pl-PL"/>
        </w:rPr>
        <w:lastRenderedPageBreak/>
        <w:t xml:space="preserve">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IV.6) INFORMACJE ADMINISTRACYJNE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IV.6.1) Sposób udostępniania informacji o charakterze poufnym </w:t>
      </w:r>
      <w:r w:rsidRPr="008F3905">
        <w:rPr>
          <w:rFonts w:ascii="Times New Roman" w:eastAsia="Times New Roman" w:hAnsi="Times New Roman" w:cs="Times New Roman"/>
          <w:i/>
          <w:iCs/>
          <w:sz w:val="24"/>
          <w:szCs w:val="24"/>
          <w:lang w:eastAsia="pl-PL"/>
        </w:rPr>
        <w:t xml:space="preserve">(jeżeli dotyczy):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Środki służące ochronie informacji o charakterze poufnym</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F3905">
        <w:rPr>
          <w:rFonts w:ascii="Times New Roman" w:eastAsia="Times New Roman" w:hAnsi="Times New Roman" w:cs="Times New Roman"/>
          <w:sz w:val="24"/>
          <w:szCs w:val="24"/>
          <w:lang w:eastAsia="pl-PL"/>
        </w:rPr>
        <w:br/>
        <w:t xml:space="preserve">Data: 2018-04-16, godzina: 10:00, </w:t>
      </w:r>
      <w:r w:rsidRPr="008F390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F3905">
        <w:rPr>
          <w:rFonts w:ascii="Times New Roman" w:eastAsia="Times New Roman" w:hAnsi="Times New Roman" w:cs="Times New Roman"/>
          <w:sz w:val="24"/>
          <w:szCs w:val="24"/>
          <w:lang w:eastAsia="pl-PL"/>
        </w:rPr>
        <w:br/>
        <w:t xml:space="preserve">Nie </w:t>
      </w:r>
      <w:r w:rsidRPr="008F3905">
        <w:rPr>
          <w:rFonts w:ascii="Times New Roman" w:eastAsia="Times New Roman" w:hAnsi="Times New Roman" w:cs="Times New Roman"/>
          <w:sz w:val="24"/>
          <w:szCs w:val="24"/>
          <w:lang w:eastAsia="pl-PL"/>
        </w:rPr>
        <w:br/>
        <w:t xml:space="preserve">Wskazać powody: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F3905">
        <w:rPr>
          <w:rFonts w:ascii="Times New Roman" w:eastAsia="Times New Roman" w:hAnsi="Times New Roman" w:cs="Times New Roman"/>
          <w:sz w:val="24"/>
          <w:szCs w:val="24"/>
          <w:lang w:eastAsia="pl-PL"/>
        </w:rPr>
        <w:br/>
        <w:t xml:space="preserve">&gt; polski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 xml:space="preserve">IV.6.3) Termin związania ofertą: </w:t>
      </w:r>
      <w:r w:rsidRPr="008F3905">
        <w:rPr>
          <w:rFonts w:ascii="Times New Roman" w:eastAsia="Times New Roman" w:hAnsi="Times New Roman" w:cs="Times New Roman"/>
          <w:sz w:val="24"/>
          <w:szCs w:val="24"/>
          <w:lang w:eastAsia="pl-PL"/>
        </w:rPr>
        <w:t xml:space="preserve">do: okres w dniach: 30 (od ostatecznego terminu składania ofert)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F3905">
        <w:rPr>
          <w:rFonts w:ascii="Times New Roman" w:eastAsia="Times New Roman" w:hAnsi="Times New Roman" w:cs="Times New Roman"/>
          <w:sz w:val="24"/>
          <w:szCs w:val="24"/>
          <w:lang w:eastAsia="pl-PL"/>
        </w:rPr>
        <w:t xml:space="preserve"> Tak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F3905">
        <w:rPr>
          <w:rFonts w:ascii="Times New Roman" w:eastAsia="Times New Roman" w:hAnsi="Times New Roman" w:cs="Times New Roman"/>
          <w:sz w:val="24"/>
          <w:szCs w:val="24"/>
          <w:lang w:eastAsia="pl-PL"/>
        </w:rPr>
        <w:t xml:space="preserve"> Nie </w:t>
      </w:r>
      <w:r w:rsidRPr="008F3905">
        <w:rPr>
          <w:rFonts w:ascii="Times New Roman" w:eastAsia="Times New Roman" w:hAnsi="Times New Roman" w:cs="Times New Roman"/>
          <w:sz w:val="24"/>
          <w:szCs w:val="24"/>
          <w:lang w:eastAsia="pl-PL"/>
        </w:rPr>
        <w:br/>
      </w:r>
      <w:r w:rsidRPr="008F3905">
        <w:rPr>
          <w:rFonts w:ascii="Times New Roman" w:eastAsia="Times New Roman" w:hAnsi="Times New Roman" w:cs="Times New Roman"/>
          <w:b/>
          <w:bCs/>
          <w:sz w:val="24"/>
          <w:szCs w:val="24"/>
          <w:lang w:eastAsia="pl-PL"/>
        </w:rPr>
        <w:t>IV.6.6) Informacje dodatkowe:</w:t>
      </w:r>
      <w:r w:rsidRPr="008F3905">
        <w:rPr>
          <w:rFonts w:ascii="Times New Roman" w:eastAsia="Times New Roman" w:hAnsi="Times New Roman" w:cs="Times New Roman"/>
          <w:sz w:val="24"/>
          <w:szCs w:val="24"/>
          <w:lang w:eastAsia="pl-PL"/>
        </w:rPr>
        <w:t xml:space="preserve"> </w:t>
      </w:r>
      <w:r w:rsidRPr="008F3905">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w:t>
      </w:r>
      <w:r w:rsidRPr="008F3905">
        <w:rPr>
          <w:rFonts w:ascii="Times New Roman" w:eastAsia="Times New Roman" w:hAnsi="Times New Roman" w:cs="Times New Roman"/>
          <w:sz w:val="24"/>
          <w:szCs w:val="24"/>
          <w:lang w:eastAsia="pl-PL"/>
        </w:rPr>
        <w:lastRenderedPageBreak/>
        <w:t xml:space="preserve">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t>
      </w:r>
      <w:r w:rsidRPr="008F3905">
        <w:rPr>
          <w:rFonts w:ascii="Times New Roman" w:eastAsia="Times New Roman" w:hAnsi="Times New Roman" w:cs="Times New Roman"/>
          <w:sz w:val="24"/>
          <w:szCs w:val="24"/>
          <w:lang w:eastAsia="pl-PL"/>
        </w:rPr>
        <w:lastRenderedPageBreak/>
        <w:t xml:space="preserve">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8F3905" w:rsidRPr="008F3905" w:rsidRDefault="008F3905" w:rsidP="008F3905">
      <w:pPr>
        <w:spacing w:after="0" w:line="240" w:lineRule="auto"/>
        <w:jc w:val="center"/>
        <w:rPr>
          <w:rFonts w:ascii="Times New Roman" w:eastAsia="Times New Roman" w:hAnsi="Times New Roman" w:cs="Times New Roman"/>
          <w:sz w:val="24"/>
          <w:szCs w:val="24"/>
          <w:lang w:eastAsia="pl-PL"/>
        </w:rPr>
      </w:pPr>
      <w:r w:rsidRPr="008F3905">
        <w:rPr>
          <w:rFonts w:ascii="Times New Roman" w:eastAsia="Times New Roman" w:hAnsi="Times New Roman" w:cs="Times New Roman"/>
          <w:sz w:val="24"/>
          <w:szCs w:val="24"/>
          <w:u w:val="single"/>
          <w:lang w:eastAsia="pl-PL"/>
        </w:rPr>
        <w:t xml:space="preserve">ZAŁĄCZNIK I - INFORMACJE DOTYCZĄCE OFERT CZĘŚCIOWYCH </w:t>
      </w:r>
    </w:p>
    <w:p w:rsidR="008F3905" w:rsidRPr="008F3905" w:rsidRDefault="008F3905" w:rsidP="008F3905">
      <w:pPr>
        <w:spacing w:after="0" w:line="240" w:lineRule="auto"/>
        <w:rPr>
          <w:rFonts w:ascii="Times New Roman" w:eastAsia="Times New Roman" w:hAnsi="Times New Roman" w:cs="Times New Roman"/>
          <w:sz w:val="24"/>
          <w:szCs w:val="24"/>
          <w:lang w:eastAsia="pl-PL"/>
        </w:rPr>
      </w:pPr>
    </w:p>
    <w:p w:rsidR="008F3905" w:rsidRPr="008F3905" w:rsidRDefault="008F3905" w:rsidP="008F3905">
      <w:pPr>
        <w:spacing w:after="0" w:line="240" w:lineRule="auto"/>
        <w:rPr>
          <w:rFonts w:ascii="Times New Roman" w:eastAsia="Times New Roman" w:hAnsi="Times New Roman" w:cs="Times New Roman"/>
          <w:sz w:val="24"/>
          <w:szCs w:val="24"/>
          <w:lang w:eastAsia="pl-PL"/>
        </w:rPr>
      </w:pPr>
    </w:p>
    <w:p w:rsidR="008F3905" w:rsidRPr="008F3905" w:rsidRDefault="008F3905" w:rsidP="008F3905">
      <w:pPr>
        <w:spacing w:after="240" w:line="240" w:lineRule="auto"/>
        <w:rPr>
          <w:rFonts w:ascii="Times New Roman" w:eastAsia="Times New Roman" w:hAnsi="Times New Roman" w:cs="Times New Roman"/>
          <w:sz w:val="24"/>
          <w:szCs w:val="24"/>
          <w:lang w:eastAsia="pl-PL"/>
        </w:rPr>
      </w:pPr>
    </w:p>
    <w:p w:rsidR="008F3905" w:rsidRPr="008F3905" w:rsidRDefault="008F3905" w:rsidP="008F390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F3905" w:rsidRPr="008F3905" w:rsidTr="008F3905">
        <w:trPr>
          <w:tblCellSpacing w:w="15" w:type="dxa"/>
        </w:trPr>
        <w:tc>
          <w:tcPr>
            <w:tcW w:w="0" w:type="auto"/>
            <w:vAlign w:val="center"/>
            <w:hideMark/>
          </w:tcPr>
          <w:p w:rsidR="008F3905" w:rsidRPr="008F3905" w:rsidRDefault="008F3905" w:rsidP="008F3905">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05"/>
    <w:rsid w:val="0050192E"/>
    <w:rsid w:val="008F39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5BC76-BD9A-418B-A202-6B9D7FB7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334880">
      <w:bodyDiv w:val="1"/>
      <w:marLeft w:val="0"/>
      <w:marRight w:val="0"/>
      <w:marTop w:val="0"/>
      <w:marBottom w:val="0"/>
      <w:divBdr>
        <w:top w:val="none" w:sz="0" w:space="0" w:color="auto"/>
        <w:left w:val="none" w:sz="0" w:space="0" w:color="auto"/>
        <w:bottom w:val="none" w:sz="0" w:space="0" w:color="auto"/>
        <w:right w:val="none" w:sz="0" w:space="0" w:color="auto"/>
      </w:divBdr>
      <w:divsChild>
        <w:div w:id="534584081">
          <w:marLeft w:val="0"/>
          <w:marRight w:val="0"/>
          <w:marTop w:val="0"/>
          <w:marBottom w:val="0"/>
          <w:divBdr>
            <w:top w:val="none" w:sz="0" w:space="0" w:color="auto"/>
            <w:left w:val="none" w:sz="0" w:space="0" w:color="auto"/>
            <w:bottom w:val="none" w:sz="0" w:space="0" w:color="auto"/>
            <w:right w:val="none" w:sz="0" w:space="0" w:color="auto"/>
          </w:divBdr>
          <w:divsChild>
            <w:div w:id="360981679">
              <w:marLeft w:val="0"/>
              <w:marRight w:val="0"/>
              <w:marTop w:val="0"/>
              <w:marBottom w:val="0"/>
              <w:divBdr>
                <w:top w:val="none" w:sz="0" w:space="0" w:color="auto"/>
                <w:left w:val="none" w:sz="0" w:space="0" w:color="auto"/>
                <w:bottom w:val="none" w:sz="0" w:space="0" w:color="auto"/>
                <w:right w:val="none" w:sz="0" w:space="0" w:color="auto"/>
              </w:divBdr>
            </w:div>
            <w:div w:id="1739791193">
              <w:marLeft w:val="0"/>
              <w:marRight w:val="0"/>
              <w:marTop w:val="0"/>
              <w:marBottom w:val="0"/>
              <w:divBdr>
                <w:top w:val="none" w:sz="0" w:space="0" w:color="auto"/>
                <w:left w:val="none" w:sz="0" w:space="0" w:color="auto"/>
                <w:bottom w:val="none" w:sz="0" w:space="0" w:color="auto"/>
                <w:right w:val="none" w:sz="0" w:space="0" w:color="auto"/>
              </w:divBdr>
            </w:div>
            <w:div w:id="990522964">
              <w:marLeft w:val="0"/>
              <w:marRight w:val="0"/>
              <w:marTop w:val="0"/>
              <w:marBottom w:val="0"/>
              <w:divBdr>
                <w:top w:val="none" w:sz="0" w:space="0" w:color="auto"/>
                <w:left w:val="none" w:sz="0" w:space="0" w:color="auto"/>
                <w:bottom w:val="none" w:sz="0" w:space="0" w:color="auto"/>
                <w:right w:val="none" w:sz="0" w:space="0" w:color="auto"/>
              </w:divBdr>
              <w:divsChild>
                <w:div w:id="1123353875">
                  <w:marLeft w:val="0"/>
                  <w:marRight w:val="0"/>
                  <w:marTop w:val="0"/>
                  <w:marBottom w:val="0"/>
                  <w:divBdr>
                    <w:top w:val="none" w:sz="0" w:space="0" w:color="auto"/>
                    <w:left w:val="none" w:sz="0" w:space="0" w:color="auto"/>
                    <w:bottom w:val="none" w:sz="0" w:space="0" w:color="auto"/>
                    <w:right w:val="none" w:sz="0" w:space="0" w:color="auto"/>
                  </w:divBdr>
                </w:div>
              </w:divsChild>
            </w:div>
            <w:div w:id="538787040">
              <w:marLeft w:val="0"/>
              <w:marRight w:val="0"/>
              <w:marTop w:val="0"/>
              <w:marBottom w:val="0"/>
              <w:divBdr>
                <w:top w:val="none" w:sz="0" w:space="0" w:color="auto"/>
                <w:left w:val="none" w:sz="0" w:space="0" w:color="auto"/>
                <w:bottom w:val="none" w:sz="0" w:space="0" w:color="auto"/>
                <w:right w:val="none" w:sz="0" w:space="0" w:color="auto"/>
              </w:divBdr>
              <w:divsChild>
                <w:div w:id="1361276780">
                  <w:marLeft w:val="0"/>
                  <w:marRight w:val="0"/>
                  <w:marTop w:val="0"/>
                  <w:marBottom w:val="0"/>
                  <w:divBdr>
                    <w:top w:val="none" w:sz="0" w:space="0" w:color="auto"/>
                    <w:left w:val="none" w:sz="0" w:space="0" w:color="auto"/>
                    <w:bottom w:val="none" w:sz="0" w:space="0" w:color="auto"/>
                    <w:right w:val="none" w:sz="0" w:space="0" w:color="auto"/>
                  </w:divBdr>
                </w:div>
              </w:divsChild>
            </w:div>
            <w:div w:id="2121679096">
              <w:marLeft w:val="0"/>
              <w:marRight w:val="0"/>
              <w:marTop w:val="0"/>
              <w:marBottom w:val="0"/>
              <w:divBdr>
                <w:top w:val="none" w:sz="0" w:space="0" w:color="auto"/>
                <w:left w:val="none" w:sz="0" w:space="0" w:color="auto"/>
                <w:bottom w:val="none" w:sz="0" w:space="0" w:color="auto"/>
                <w:right w:val="none" w:sz="0" w:space="0" w:color="auto"/>
              </w:divBdr>
              <w:divsChild>
                <w:div w:id="1704788144">
                  <w:marLeft w:val="0"/>
                  <w:marRight w:val="0"/>
                  <w:marTop w:val="0"/>
                  <w:marBottom w:val="0"/>
                  <w:divBdr>
                    <w:top w:val="none" w:sz="0" w:space="0" w:color="auto"/>
                    <w:left w:val="none" w:sz="0" w:space="0" w:color="auto"/>
                    <w:bottom w:val="none" w:sz="0" w:space="0" w:color="auto"/>
                    <w:right w:val="none" w:sz="0" w:space="0" w:color="auto"/>
                  </w:divBdr>
                </w:div>
                <w:div w:id="1471094006">
                  <w:marLeft w:val="0"/>
                  <w:marRight w:val="0"/>
                  <w:marTop w:val="0"/>
                  <w:marBottom w:val="0"/>
                  <w:divBdr>
                    <w:top w:val="none" w:sz="0" w:space="0" w:color="auto"/>
                    <w:left w:val="none" w:sz="0" w:space="0" w:color="auto"/>
                    <w:bottom w:val="none" w:sz="0" w:space="0" w:color="auto"/>
                    <w:right w:val="none" w:sz="0" w:space="0" w:color="auto"/>
                  </w:divBdr>
                </w:div>
                <w:div w:id="607007020">
                  <w:marLeft w:val="0"/>
                  <w:marRight w:val="0"/>
                  <w:marTop w:val="0"/>
                  <w:marBottom w:val="0"/>
                  <w:divBdr>
                    <w:top w:val="none" w:sz="0" w:space="0" w:color="auto"/>
                    <w:left w:val="none" w:sz="0" w:space="0" w:color="auto"/>
                    <w:bottom w:val="none" w:sz="0" w:space="0" w:color="auto"/>
                    <w:right w:val="none" w:sz="0" w:space="0" w:color="auto"/>
                  </w:divBdr>
                </w:div>
                <w:div w:id="49115070">
                  <w:marLeft w:val="0"/>
                  <w:marRight w:val="0"/>
                  <w:marTop w:val="0"/>
                  <w:marBottom w:val="0"/>
                  <w:divBdr>
                    <w:top w:val="none" w:sz="0" w:space="0" w:color="auto"/>
                    <w:left w:val="none" w:sz="0" w:space="0" w:color="auto"/>
                    <w:bottom w:val="none" w:sz="0" w:space="0" w:color="auto"/>
                    <w:right w:val="none" w:sz="0" w:space="0" w:color="auto"/>
                  </w:divBdr>
                </w:div>
              </w:divsChild>
            </w:div>
            <w:div w:id="743603558">
              <w:marLeft w:val="0"/>
              <w:marRight w:val="0"/>
              <w:marTop w:val="0"/>
              <w:marBottom w:val="0"/>
              <w:divBdr>
                <w:top w:val="none" w:sz="0" w:space="0" w:color="auto"/>
                <w:left w:val="none" w:sz="0" w:space="0" w:color="auto"/>
                <w:bottom w:val="none" w:sz="0" w:space="0" w:color="auto"/>
                <w:right w:val="none" w:sz="0" w:space="0" w:color="auto"/>
              </w:divBdr>
              <w:divsChild>
                <w:div w:id="61801180">
                  <w:marLeft w:val="0"/>
                  <w:marRight w:val="0"/>
                  <w:marTop w:val="0"/>
                  <w:marBottom w:val="0"/>
                  <w:divBdr>
                    <w:top w:val="none" w:sz="0" w:space="0" w:color="auto"/>
                    <w:left w:val="none" w:sz="0" w:space="0" w:color="auto"/>
                    <w:bottom w:val="none" w:sz="0" w:space="0" w:color="auto"/>
                    <w:right w:val="none" w:sz="0" w:space="0" w:color="auto"/>
                  </w:divBdr>
                </w:div>
                <w:div w:id="1188253635">
                  <w:marLeft w:val="0"/>
                  <w:marRight w:val="0"/>
                  <w:marTop w:val="0"/>
                  <w:marBottom w:val="0"/>
                  <w:divBdr>
                    <w:top w:val="none" w:sz="0" w:space="0" w:color="auto"/>
                    <w:left w:val="none" w:sz="0" w:space="0" w:color="auto"/>
                    <w:bottom w:val="none" w:sz="0" w:space="0" w:color="auto"/>
                    <w:right w:val="none" w:sz="0" w:space="0" w:color="auto"/>
                  </w:divBdr>
                </w:div>
                <w:div w:id="133108143">
                  <w:marLeft w:val="0"/>
                  <w:marRight w:val="0"/>
                  <w:marTop w:val="0"/>
                  <w:marBottom w:val="0"/>
                  <w:divBdr>
                    <w:top w:val="none" w:sz="0" w:space="0" w:color="auto"/>
                    <w:left w:val="none" w:sz="0" w:space="0" w:color="auto"/>
                    <w:bottom w:val="none" w:sz="0" w:space="0" w:color="auto"/>
                    <w:right w:val="none" w:sz="0" w:space="0" w:color="auto"/>
                  </w:divBdr>
                </w:div>
                <w:div w:id="1814979808">
                  <w:marLeft w:val="0"/>
                  <w:marRight w:val="0"/>
                  <w:marTop w:val="0"/>
                  <w:marBottom w:val="0"/>
                  <w:divBdr>
                    <w:top w:val="none" w:sz="0" w:space="0" w:color="auto"/>
                    <w:left w:val="none" w:sz="0" w:space="0" w:color="auto"/>
                    <w:bottom w:val="none" w:sz="0" w:space="0" w:color="auto"/>
                    <w:right w:val="none" w:sz="0" w:space="0" w:color="auto"/>
                  </w:divBdr>
                </w:div>
                <w:div w:id="73086309">
                  <w:marLeft w:val="0"/>
                  <w:marRight w:val="0"/>
                  <w:marTop w:val="0"/>
                  <w:marBottom w:val="0"/>
                  <w:divBdr>
                    <w:top w:val="none" w:sz="0" w:space="0" w:color="auto"/>
                    <w:left w:val="none" w:sz="0" w:space="0" w:color="auto"/>
                    <w:bottom w:val="none" w:sz="0" w:space="0" w:color="auto"/>
                    <w:right w:val="none" w:sz="0" w:space="0" w:color="auto"/>
                  </w:divBdr>
                </w:div>
                <w:div w:id="213004070">
                  <w:marLeft w:val="0"/>
                  <w:marRight w:val="0"/>
                  <w:marTop w:val="0"/>
                  <w:marBottom w:val="0"/>
                  <w:divBdr>
                    <w:top w:val="none" w:sz="0" w:space="0" w:color="auto"/>
                    <w:left w:val="none" w:sz="0" w:space="0" w:color="auto"/>
                    <w:bottom w:val="none" w:sz="0" w:space="0" w:color="auto"/>
                    <w:right w:val="none" w:sz="0" w:space="0" w:color="auto"/>
                  </w:divBdr>
                </w:div>
                <w:div w:id="1507212317">
                  <w:marLeft w:val="0"/>
                  <w:marRight w:val="0"/>
                  <w:marTop w:val="0"/>
                  <w:marBottom w:val="0"/>
                  <w:divBdr>
                    <w:top w:val="none" w:sz="0" w:space="0" w:color="auto"/>
                    <w:left w:val="none" w:sz="0" w:space="0" w:color="auto"/>
                    <w:bottom w:val="none" w:sz="0" w:space="0" w:color="auto"/>
                    <w:right w:val="none" w:sz="0" w:space="0" w:color="auto"/>
                  </w:divBdr>
                </w:div>
              </w:divsChild>
            </w:div>
            <w:div w:id="837383243">
              <w:marLeft w:val="0"/>
              <w:marRight w:val="0"/>
              <w:marTop w:val="0"/>
              <w:marBottom w:val="0"/>
              <w:divBdr>
                <w:top w:val="none" w:sz="0" w:space="0" w:color="auto"/>
                <w:left w:val="none" w:sz="0" w:space="0" w:color="auto"/>
                <w:bottom w:val="none" w:sz="0" w:space="0" w:color="auto"/>
                <w:right w:val="none" w:sz="0" w:space="0" w:color="auto"/>
              </w:divBdr>
              <w:divsChild>
                <w:div w:id="1574701886">
                  <w:marLeft w:val="0"/>
                  <w:marRight w:val="0"/>
                  <w:marTop w:val="0"/>
                  <w:marBottom w:val="0"/>
                  <w:divBdr>
                    <w:top w:val="none" w:sz="0" w:space="0" w:color="auto"/>
                    <w:left w:val="none" w:sz="0" w:space="0" w:color="auto"/>
                    <w:bottom w:val="none" w:sz="0" w:space="0" w:color="auto"/>
                    <w:right w:val="none" w:sz="0" w:space="0" w:color="auto"/>
                  </w:divBdr>
                </w:div>
                <w:div w:id="1477647670">
                  <w:marLeft w:val="0"/>
                  <w:marRight w:val="0"/>
                  <w:marTop w:val="0"/>
                  <w:marBottom w:val="0"/>
                  <w:divBdr>
                    <w:top w:val="none" w:sz="0" w:space="0" w:color="auto"/>
                    <w:left w:val="none" w:sz="0" w:space="0" w:color="auto"/>
                    <w:bottom w:val="none" w:sz="0" w:space="0" w:color="auto"/>
                    <w:right w:val="none" w:sz="0" w:space="0" w:color="auto"/>
                  </w:divBdr>
                </w:div>
              </w:divsChild>
            </w:div>
            <w:div w:id="356977574">
              <w:marLeft w:val="0"/>
              <w:marRight w:val="0"/>
              <w:marTop w:val="0"/>
              <w:marBottom w:val="0"/>
              <w:divBdr>
                <w:top w:val="none" w:sz="0" w:space="0" w:color="auto"/>
                <w:left w:val="none" w:sz="0" w:space="0" w:color="auto"/>
                <w:bottom w:val="none" w:sz="0" w:space="0" w:color="auto"/>
                <w:right w:val="none" w:sz="0" w:space="0" w:color="auto"/>
              </w:divBdr>
              <w:divsChild>
                <w:div w:id="187262614">
                  <w:marLeft w:val="0"/>
                  <w:marRight w:val="0"/>
                  <w:marTop w:val="0"/>
                  <w:marBottom w:val="0"/>
                  <w:divBdr>
                    <w:top w:val="none" w:sz="0" w:space="0" w:color="auto"/>
                    <w:left w:val="none" w:sz="0" w:space="0" w:color="auto"/>
                    <w:bottom w:val="none" w:sz="0" w:space="0" w:color="auto"/>
                    <w:right w:val="none" w:sz="0" w:space="0" w:color="auto"/>
                  </w:divBdr>
                </w:div>
                <w:div w:id="543248870">
                  <w:marLeft w:val="0"/>
                  <w:marRight w:val="0"/>
                  <w:marTop w:val="0"/>
                  <w:marBottom w:val="0"/>
                  <w:divBdr>
                    <w:top w:val="none" w:sz="0" w:space="0" w:color="auto"/>
                    <w:left w:val="none" w:sz="0" w:space="0" w:color="auto"/>
                    <w:bottom w:val="none" w:sz="0" w:space="0" w:color="auto"/>
                    <w:right w:val="none" w:sz="0" w:space="0" w:color="auto"/>
                  </w:divBdr>
                </w:div>
                <w:div w:id="1936015357">
                  <w:marLeft w:val="0"/>
                  <w:marRight w:val="0"/>
                  <w:marTop w:val="0"/>
                  <w:marBottom w:val="0"/>
                  <w:divBdr>
                    <w:top w:val="none" w:sz="0" w:space="0" w:color="auto"/>
                    <w:left w:val="none" w:sz="0" w:space="0" w:color="auto"/>
                    <w:bottom w:val="none" w:sz="0" w:space="0" w:color="auto"/>
                    <w:right w:val="none" w:sz="0" w:space="0" w:color="auto"/>
                  </w:divBdr>
                </w:div>
                <w:div w:id="1604920297">
                  <w:marLeft w:val="0"/>
                  <w:marRight w:val="0"/>
                  <w:marTop w:val="0"/>
                  <w:marBottom w:val="0"/>
                  <w:divBdr>
                    <w:top w:val="none" w:sz="0" w:space="0" w:color="auto"/>
                    <w:left w:val="none" w:sz="0" w:space="0" w:color="auto"/>
                    <w:bottom w:val="none" w:sz="0" w:space="0" w:color="auto"/>
                    <w:right w:val="none" w:sz="0" w:space="0" w:color="auto"/>
                  </w:divBdr>
                </w:div>
                <w:div w:id="1071346820">
                  <w:marLeft w:val="0"/>
                  <w:marRight w:val="0"/>
                  <w:marTop w:val="0"/>
                  <w:marBottom w:val="0"/>
                  <w:divBdr>
                    <w:top w:val="none" w:sz="0" w:space="0" w:color="auto"/>
                    <w:left w:val="none" w:sz="0" w:space="0" w:color="auto"/>
                    <w:bottom w:val="none" w:sz="0" w:space="0" w:color="auto"/>
                    <w:right w:val="none" w:sz="0" w:space="0" w:color="auto"/>
                  </w:divBdr>
                </w:div>
              </w:divsChild>
            </w:div>
            <w:div w:id="1642615915">
              <w:marLeft w:val="0"/>
              <w:marRight w:val="0"/>
              <w:marTop w:val="0"/>
              <w:marBottom w:val="0"/>
              <w:divBdr>
                <w:top w:val="none" w:sz="0" w:space="0" w:color="auto"/>
                <w:left w:val="none" w:sz="0" w:space="0" w:color="auto"/>
                <w:bottom w:val="none" w:sz="0" w:space="0" w:color="auto"/>
                <w:right w:val="none" w:sz="0" w:space="0" w:color="auto"/>
              </w:divBdr>
              <w:divsChild>
                <w:div w:id="1637953221">
                  <w:marLeft w:val="0"/>
                  <w:marRight w:val="0"/>
                  <w:marTop w:val="0"/>
                  <w:marBottom w:val="0"/>
                  <w:divBdr>
                    <w:top w:val="none" w:sz="0" w:space="0" w:color="auto"/>
                    <w:left w:val="none" w:sz="0" w:space="0" w:color="auto"/>
                    <w:bottom w:val="none" w:sz="0" w:space="0" w:color="auto"/>
                    <w:right w:val="none" w:sz="0" w:space="0" w:color="auto"/>
                  </w:divBdr>
                </w:div>
                <w:div w:id="1677272669">
                  <w:marLeft w:val="0"/>
                  <w:marRight w:val="0"/>
                  <w:marTop w:val="0"/>
                  <w:marBottom w:val="0"/>
                  <w:divBdr>
                    <w:top w:val="none" w:sz="0" w:space="0" w:color="auto"/>
                    <w:left w:val="none" w:sz="0" w:space="0" w:color="auto"/>
                    <w:bottom w:val="none" w:sz="0" w:space="0" w:color="auto"/>
                    <w:right w:val="none" w:sz="0" w:space="0" w:color="auto"/>
                  </w:divBdr>
                </w:div>
                <w:div w:id="1333993541">
                  <w:marLeft w:val="0"/>
                  <w:marRight w:val="0"/>
                  <w:marTop w:val="0"/>
                  <w:marBottom w:val="0"/>
                  <w:divBdr>
                    <w:top w:val="none" w:sz="0" w:space="0" w:color="auto"/>
                    <w:left w:val="none" w:sz="0" w:space="0" w:color="auto"/>
                    <w:bottom w:val="none" w:sz="0" w:space="0" w:color="auto"/>
                    <w:right w:val="none" w:sz="0" w:space="0" w:color="auto"/>
                  </w:divBdr>
                </w:div>
                <w:div w:id="2130127402">
                  <w:marLeft w:val="0"/>
                  <w:marRight w:val="0"/>
                  <w:marTop w:val="0"/>
                  <w:marBottom w:val="0"/>
                  <w:divBdr>
                    <w:top w:val="none" w:sz="0" w:space="0" w:color="auto"/>
                    <w:left w:val="none" w:sz="0" w:space="0" w:color="auto"/>
                    <w:bottom w:val="none" w:sz="0" w:space="0" w:color="auto"/>
                    <w:right w:val="none" w:sz="0" w:space="0" w:color="auto"/>
                  </w:divBdr>
                </w:div>
                <w:div w:id="625621689">
                  <w:marLeft w:val="0"/>
                  <w:marRight w:val="0"/>
                  <w:marTop w:val="0"/>
                  <w:marBottom w:val="0"/>
                  <w:divBdr>
                    <w:top w:val="none" w:sz="0" w:space="0" w:color="auto"/>
                    <w:left w:val="none" w:sz="0" w:space="0" w:color="auto"/>
                    <w:bottom w:val="none" w:sz="0" w:space="0" w:color="auto"/>
                    <w:right w:val="none" w:sz="0" w:space="0" w:color="auto"/>
                  </w:divBdr>
                </w:div>
                <w:div w:id="1868055821">
                  <w:marLeft w:val="0"/>
                  <w:marRight w:val="0"/>
                  <w:marTop w:val="0"/>
                  <w:marBottom w:val="0"/>
                  <w:divBdr>
                    <w:top w:val="none" w:sz="0" w:space="0" w:color="auto"/>
                    <w:left w:val="none" w:sz="0" w:space="0" w:color="auto"/>
                    <w:bottom w:val="none" w:sz="0" w:space="0" w:color="auto"/>
                    <w:right w:val="none" w:sz="0" w:space="0" w:color="auto"/>
                  </w:divBdr>
                </w:div>
                <w:div w:id="800534732">
                  <w:marLeft w:val="0"/>
                  <w:marRight w:val="0"/>
                  <w:marTop w:val="0"/>
                  <w:marBottom w:val="0"/>
                  <w:divBdr>
                    <w:top w:val="none" w:sz="0" w:space="0" w:color="auto"/>
                    <w:left w:val="none" w:sz="0" w:space="0" w:color="auto"/>
                    <w:bottom w:val="none" w:sz="0" w:space="0" w:color="auto"/>
                    <w:right w:val="none" w:sz="0" w:space="0" w:color="auto"/>
                  </w:divBdr>
                </w:div>
                <w:div w:id="643118997">
                  <w:marLeft w:val="0"/>
                  <w:marRight w:val="0"/>
                  <w:marTop w:val="0"/>
                  <w:marBottom w:val="0"/>
                  <w:divBdr>
                    <w:top w:val="none" w:sz="0" w:space="0" w:color="auto"/>
                    <w:left w:val="none" w:sz="0" w:space="0" w:color="auto"/>
                    <w:bottom w:val="none" w:sz="0" w:space="0" w:color="auto"/>
                    <w:right w:val="none" w:sz="0" w:space="0" w:color="auto"/>
                  </w:divBdr>
                </w:div>
              </w:divsChild>
            </w:div>
            <w:div w:id="10704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8749</Words>
  <Characters>52497</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2018-03-30T10:13:00Z</dcterms:created>
  <dcterms:modified xsi:type="dcterms:W3CDTF">2018-03-30T10:14:00Z</dcterms:modified>
</cp:coreProperties>
</file>