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296F" w:rsidRPr="0038296F" w:rsidRDefault="0038296F" w:rsidP="0038296F">
      <w:pPr>
        <w:spacing w:after="240" w:line="240" w:lineRule="auto"/>
        <w:rPr>
          <w:rFonts w:ascii="Times New Roman" w:eastAsia="Times New Roman" w:hAnsi="Times New Roman" w:cs="Times New Roman"/>
          <w:sz w:val="24"/>
          <w:szCs w:val="24"/>
          <w:lang w:eastAsia="pl-PL"/>
        </w:rPr>
      </w:pPr>
      <w:r w:rsidRPr="0038296F">
        <w:rPr>
          <w:rFonts w:ascii="Times New Roman" w:eastAsia="Times New Roman" w:hAnsi="Times New Roman" w:cs="Times New Roman"/>
          <w:sz w:val="24"/>
          <w:szCs w:val="24"/>
          <w:lang w:eastAsia="pl-PL"/>
        </w:rPr>
        <w:t xml:space="preserve">Ogłoszenie nr 519296-N-2018 z dnia 2018-02-16 r. </w:t>
      </w:r>
    </w:p>
    <w:p w:rsidR="0038296F" w:rsidRPr="0038296F" w:rsidRDefault="0038296F" w:rsidP="0038296F">
      <w:pPr>
        <w:spacing w:after="0" w:line="240" w:lineRule="auto"/>
        <w:jc w:val="center"/>
        <w:rPr>
          <w:rFonts w:ascii="Times New Roman" w:eastAsia="Times New Roman" w:hAnsi="Times New Roman" w:cs="Times New Roman"/>
          <w:sz w:val="24"/>
          <w:szCs w:val="24"/>
          <w:lang w:eastAsia="pl-PL"/>
        </w:rPr>
      </w:pPr>
      <w:r w:rsidRPr="0038296F">
        <w:rPr>
          <w:rFonts w:ascii="Times New Roman" w:eastAsia="Times New Roman" w:hAnsi="Times New Roman" w:cs="Times New Roman"/>
          <w:sz w:val="24"/>
          <w:szCs w:val="24"/>
          <w:lang w:eastAsia="pl-PL"/>
        </w:rPr>
        <w:t>Urząd Gminy Aleksandrów Kujawski: Dostawa kruszyw.</w:t>
      </w:r>
      <w:r w:rsidRPr="0038296F">
        <w:rPr>
          <w:rFonts w:ascii="Times New Roman" w:eastAsia="Times New Roman" w:hAnsi="Times New Roman" w:cs="Times New Roman"/>
          <w:sz w:val="24"/>
          <w:szCs w:val="24"/>
          <w:lang w:eastAsia="pl-PL"/>
        </w:rPr>
        <w:br/>
        <w:t xml:space="preserve">OGŁOSZENIE O ZAMÓWIENIU - Dostawy </w:t>
      </w:r>
    </w:p>
    <w:p w:rsidR="0038296F" w:rsidRPr="0038296F" w:rsidRDefault="0038296F" w:rsidP="0038296F">
      <w:pPr>
        <w:spacing w:after="0" w:line="240" w:lineRule="auto"/>
        <w:rPr>
          <w:rFonts w:ascii="Times New Roman" w:eastAsia="Times New Roman" w:hAnsi="Times New Roman" w:cs="Times New Roman"/>
          <w:sz w:val="24"/>
          <w:szCs w:val="24"/>
          <w:lang w:eastAsia="pl-PL"/>
        </w:rPr>
      </w:pPr>
      <w:r w:rsidRPr="0038296F">
        <w:rPr>
          <w:rFonts w:ascii="Times New Roman" w:eastAsia="Times New Roman" w:hAnsi="Times New Roman" w:cs="Times New Roman"/>
          <w:b/>
          <w:bCs/>
          <w:sz w:val="24"/>
          <w:szCs w:val="24"/>
          <w:lang w:eastAsia="pl-PL"/>
        </w:rPr>
        <w:t>Zamieszczanie ogłoszenia:</w:t>
      </w:r>
      <w:r w:rsidRPr="0038296F">
        <w:rPr>
          <w:rFonts w:ascii="Times New Roman" w:eastAsia="Times New Roman" w:hAnsi="Times New Roman" w:cs="Times New Roman"/>
          <w:sz w:val="24"/>
          <w:szCs w:val="24"/>
          <w:lang w:eastAsia="pl-PL"/>
        </w:rPr>
        <w:t xml:space="preserve"> Zamieszczanie obowiązkowe </w:t>
      </w:r>
    </w:p>
    <w:p w:rsidR="0038296F" w:rsidRPr="0038296F" w:rsidRDefault="0038296F" w:rsidP="0038296F">
      <w:pPr>
        <w:spacing w:after="0" w:line="240" w:lineRule="auto"/>
        <w:rPr>
          <w:rFonts w:ascii="Times New Roman" w:eastAsia="Times New Roman" w:hAnsi="Times New Roman" w:cs="Times New Roman"/>
          <w:sz w:val="24"/>
          <w:szCs w:val="24"/>
          <w:lang w:eastAsia="pl-PL"/>
        </w:rPr>
      </w:pPr>
      <w:r w:rsidRPr="0038296F">
        <w:rPr>
          <w:rFonts w:ascii="Times New Roman" w:eastAsia="Times New Roman" w:hAnsi="Times New Roman" w:cs="Times New Roman"/>
          <w:b/>
          <w:bCs/>
          <w:sz w:val="24"/>
          <w:szCs w:val="24"/>
          <w:lang w:eastAsia="pl-PL"/>
        </w:rPr>
        <w:t>Ogłoszenie dotyczy:</w:t>
      </w:r>
      <w:r w:rsidRPr="0038296F">
        <w:rPr>
          <w:rFonts w:ascii="Times New Roman" w:eastAsia="Times New Roman" w:hAnsi="Times New Roman" w:cs="Times New Roman"/>
          <w:sz w:val="24"/>
          <w:szCs w:val="24"/>
          <w:lang w:eastAsia="pl-PL"/>
        </w:rPr>
        <w:t xml:space="preserve"> Zamówienia publicznego </w:t>
      </w:r>
    </w:p>
    <w:p w:rsidR="0038296F" w:rsidRPr="0038296F" w:rsidRDefault="0038296F" w:rsidP="0038296F">
      <w:pPr>
        <w:spacing w:after="0" w:line="240" w:lineRule="auto"/>
        <w:rPr>
          <w:rFonts w:ascii="Times New Roman" w:eastAsia="Times New Roman" w:hAnsi="Times New Roman" w:cs="Times New Roman"/>
          <w:sz w:val="24"/>
          <w:szCs w:val="24"/>
          <w:lang w:eastAsia="pl-PL"/>
        </w:rPr>
      </w:pPr>
      <w:r w:rsidRPr="0038296F">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38296F" w:rsidRPr="0038296F" w:rsidRDefault="0038296F" w:rsidP="0038296F">
      <w:pPr>
        <w:spacing w:after="0" w:line="240" w:lineRule="auto"/>
        <w:rPr>
          <w:rFonts w:ascii="Times New Roman" w:eastAsia="Times New Roman" w:hAnsi="Times New Roman" w:cs="Times New Roman"/>
          <w:sz w:val="24"/>
          <w:szCs w:val="24"/>
          <w:lang w:eastAsia="pl-PL"/>
        </w:rPr>
      </w:pPr>
      <w:r w:rsidRPr="0038296F">
        <w:rPr>
          <w:rFonts w:ascii="Times New Roman" w:eastAsia="Times New Roman" w:hAnsi="Times New Roman" w:cs="Times New Roman"/>
          <w:sz w:val="24"/>
          <w:szCs w:val="24"/>
          <w:lang w:eastAsia="pl-PL"/>
        </w:rPr>
        <w:t xml:space="preserve">Nie </w:t>
      </w:r>
    </w:p>
    <w:p w:rsidR="0038296F" w:rsidRPr="0038296F" w:rsidRDefault="0038296F" w:rsidP="0038296F">
      <w:pPr>
        <w:spacing w:after="0" w:line="240" w:lineRule="auto"/>
        <w:rPr>
          <w:rFonts w:ascii="Times New Roman" w:eastAsia="Times New Roman" w:hAnsi="Times New Roman" w:cs="Times New Roman"/>
          <w:sz w:val="24"/>
          <w:szCs w:val="24"/>
          <w:lang w:eastAsia="pl-PL"/>
        </w:rPr>
      </w:pPr>
      <w:r w:rsidRPr="0038296F">
        <w:rPr>
          <w:rFonts w:ascii="Times New Roman" w:eastAsia="Times New Roman" w:hAnsi="Times New Roman" w:cs="Times New Roman"/>
          <w:sz w:val="24"/>
          <w:szCs w:val="24"/>
          <w:lang w:eastAsia="pl-PL"/>
        </w:rPr>
        <w:br/>
      </w:r>
      <w:r w:rsidRPr="0038296F">
        <w:rPr>
          <w:rFonts w:ascii="Times New Roman" w:eastAsia="Times New Roman" w:hAnsi="Times New Roman" w:cs="Times New Roman"/>
          <w:b/>
          <w:bCs/>
          <w:sz w:val="24"/>
          <w:szCs w:val="24"/>
          <w:lang w:eastAsia="pl-PL"/>
        </w:rPr>
        <w:t>Nazwa projektu lub programu</w:t>
      </w:r>
      <w:r w:rsidRPr="0038296F">
        <w:rPr>
          <w:rFonts w:ascii="Times New Roman" w:eastAsia="Times New Roman" w:hAnsi="Times New Roman" w:cs="Times New Roman"/>
          <w:sz w:val="24"/>
          <w:szCs w:val="24"/>
          <w:lang w:eastAsia="pl-PL"/>
        </w:rPr>
        <w:t xml:space="preserve"> </w:t>
      </w:r>
      <w:r w:rsidRPr="0038296F">
        <w:rPr>
          <w:rFonts w:ascii="Times New Roman" w:eastAsia="Times New Roman" w:hAnsi="Times New Roman" w:cs="Times New Roman"/>
          <w:sz w:val="24"/>
          <w:szCs w:val="24"/>
          <w:lang w:eastAsia="pl-PL"/>
        </w:rPr>
        <w:br/>
      </w:r>
    </w:p>
    <w:p w:rsidR="0038296F" w:rsidRPr="0038296F" w:rsidRDefault="0038296F" w:rsidP="0038296F">
      <w:pPr>
        <w:spacing w:after="0" w:line="240" w:lineRule="auto"/>
        <w:rPr>
          <w:rFonts w:ascii="Times New Roman" w:eastAsia="Times New Roman" w:hAnsi="Times New Roman" w:cs="Times New Roman"/>
          <w:sz w:val="24"/>
          <w:szCs w:val="24"/>
          <w:lang w:eastAsia="pl-PL"/>
        </w:rPr>
      </w:pPr>
      <w:r w:rsidRPr="0038296F">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38296F" w:rsidRPr="0038296F" w:rsidRDefault="0038296F" w:rsidP="0038296F">
      <w:pPr>
        <w:spacing w:after="0" w:line="240" w:lineRule="auto"/>
        <w:rPr>
          <w:rFonts w:ascii="Times New Roman" w:eastAsia="Times New Roman" w:hAnsi="Times New Roman" w:cs="Times New Roman"/>
          <w:sz w:val="24"/>
          <w:szCs w:val="24"/>
          <w:lang w:eastAsia="pl-PL"/>
        </w:rPr>
      </w:pPr>
      <w:r w:rsidRPr="0038296F">
        <w:rPr>
          <w:rFonts w:ascii="Times New Roman" w:eastAsia="Times New Roman" w:hAnsi="Times New Roman" w:cs="Times New Roman"/>
          <w:sz w:val="24"/>
          <w:szCs w:val="24"/>
          <w:lang w:eastAsia="pl-PL"/>
        </w:rPr>
        <w:t xml:space="preserve">Nie </w:t>
      </w:r>
    </w:p>
    <w:p w:rsidR="0038296F" w:rsidRPr="0038296F" w:rsidRDefault="0038296F" w:rsidP="0038296F">
      <w:pPr>
        <w:spacing w:after="0" w:line="240" w:lineRule="auto"/>
        <w:rPr>
          <w:rFonts w:ascii="Times New Roman" w:eastAsia="Times New Roman" w:hAnsi="Times New Roman" w:cs="Times New Roman"/>
          <w:sz w:val="24"/>
          <w:szCs w:val="24"/>
          <w:lang w:eastAsia="pl-PL"/>
        </w:rPr>
      </w:pPr>
      <w:r w:rsidRPr="0038296F">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38296F">
        <w:rPr>
          <w:rFonts w:ascii="Times New Roman" w:eastAsia="Times New Roman" w:hAnsi="Times New Roman" w:cs="Times New Roman"/>
          <w:sz w:val="24"/>
          <w:szCs w:val="24"/>
          <w:lang w:eastAsia="pl-PL"/>
        </w:rPr>
        <w:t>Pzp</w:t>
      </w:r>
      <w:proofErr w:type="spellEnd"/>
      <w:r w:rsidRPr="0038296F">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38296F">
        <w:rPr>
          <w:rFonts w:ascii="Times New Roman" w:eastAsia="Times New Roman" w:hAnsi="Times New Roman" w:cs="Times New Roman"/>
          <w:sz w:val="24"/>
          <w:szCs w:val="24"/>
          <w:lang w:eastAsia="pl-PL"/>
        </w:rPr>
        <w:br/>
      </w:r>
    </w:p>
    <w:p w:rsidR="0038296F" w:rsidRPr="0038296F" w:rsidRDefault="0038296F" w:rsidP="0038296F">
      <w:pPr>
        <w:spacing w:after="0" w:line="240" w:lineRule="auto"/>
        <w:rPr>
          <w:rFonts w:ascii="Times New Roman" w:eastAsia="Times New Roman" w:hAnsi="Times New Roman" w:cs="Times New Roman"/>
          <w:sz w:val="24"/>
          <w:szCs w:val="24"/>
          <w:lang w:eastAsia="pl-PL"/>
        </w:rPr>
      </w:pPr>
      <w:r w:rsidRPr="0038296F">
        <w:rPr>
          <w:rFonts w:ascii="Times New Roman" w:eastAsia="Times New Roman" w:hAnsi="Times New Roman" w:cs="Times New Roman"/>
          <w:sz w:val="24"/>
          <w:szCs w:val="24"/>
          <w:u w:val="single"/>
          <w:lang w:eastAsia="pl-PL"/>
        </w:rPr>
        <w:t>SEKCJA I: ZAMAWIAJĄCY</w:t>
      </w:r>
      <w:r w:rsidRPr="0038296F">
        <w:rPr>
          <w:rFonts w:ascii="Times New Roman" w:eastAsia="Times New Roman" w:hAnsi="Times New Roman" w:cs="Times New Roman"/>
          <w:sz w:val="24"/>
          <w:szCs w:val="24"/>
          <w:lang w:eastAsia="pl-PL"/>
        </w:rPr>
        <w:t xml:space="preserve"> </w:t>
      </w:r>
    </w:p>
    <w:p w:rsidR="0038296F" w:rsidRPr="0038296F" w:rsidRDefault="0038296F" w:rsidP="0038296F">
      <w:pPr>
        <w:spacing w:after="0" w:line="240" w:lineRule="auto"/>
        <w:rPr>
          <w:rFonts w:ascii="Times New Roman" w:eastAsia="Times New Roman" w:hAnsi="Times New Roman" w:cs="Times New Roman"/>
          <w:sz w:val="24"/>
          <w:szCs w:val="24"/>
          <w:lang w:eastAsia="pl-PL"/>
        </w:rPr>
      </w:pPr>
      <w:r w:rsidRPr="0038296F">
        <w:rPr>
          <w:rFonts w:ascii="Times New Roman" w:eastAsia="Times New Roman" w:hAnsi="Times New Roman" w:cs="Times New Roman"/>
          <w:b/>
          <w:bCs/>
          <w:sz w:val="24"/>
          <w:szCs w:val="24"/>
          <w:lang w:eastAsia="pl-PL"/>
        </w:rPr>
        <w:t xml:space="preserve">Postępowanie przeprowadza centralny zamawiający </w:t>
      </w:r>
    </w:p>
    <w:p w:rsidR="0038296F" w:rsidRPr="0038296F" w:rsidRDefault="0038296F" w:rsidP="0038296F">
      <w:pPr>
        <w:spacing w:after="0" w:line="240" w:lineRule="auto"/>
        <w:rPr>
          <w:rFonts w:ascii="Times New Roman" w:eastAsia="Times New Roman" w:hAnsi="Times New Roman" w:cs="Times New Roman"/>
          <w:sz w:val="24"/>
          <w:szCs w:val="24"/>
          <w:lang w:eastAsia="pl-PL"/>
        </w:rPr>
      </w:pPr>
      <w:r w:rsidRPr="0038296F">
        <w:rPr>
          <w:rFonts w:ascii="Times New Roman" w:eastAsia="Times New Roman" w:hAnsi="Times New Roman" w:cs="Times New Roman"/>
          <w:sz w:val="24"/>
          <w:szCs w:val="24"/>
          <w:lang w:eastAsia="pl-PL"/>
        </w:rPr>
        <w:t xml:space="preserve">Nie </w:t>
      </w:r>
    </w:p>
    <w:p w:rsidR="0038296F" w:rsidRPr="0038296F" w:rsidRDefault="0038296F" w:rsidP="0038296F">
      <w:pPr>
        <w:spacing w:after="0" w:line="240" w:lineRule="auto"/>
        <w:rPr>
          <w:rFonts w:ascii="Times New Roman" w:eastAsia="Times New Roman" w:hAnsi="Times New Roman" w:cs="Times New Roman"/>
          <w:sz w:val="24"/>
          <w:szCs w:val="24"/>
          <w:lang w:eastAsia="pl-PL"/>
        </w:rPr>
      </w:pPr>
      <w:r w:rsidRPr="0038296F">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38296F" w:rsidRPr="0038296F" w:rsidRDefault="0038296F" w:rsidP="0038296F">
      <w:pPr>
        <w:spacing w:after="0" w:line="240" w:lineRule="auto"/>
        <w:rPr>
          <w:rFonts w:ascii="Times New Roman" w:eastAsia="Times New Roman" w:hAnsi="Times New Roman" w:cs="Times New Roman"/>
          <w:sz w:val="24"/>
          <w:szCs w:val="24"/>
          <w:lang w:eastAsia="pl-PL"/>
        </w:rPr>
      </w:pPr>
      <w:r w:rsidRPr="0038296F">
        <w:rPr>
          <w:rFonts w:ascii="Times New Roman" w:eastAsia="Times New Roman" w:hAnsi="Times New Roman" w:cs="Times New Roman"/>
          <w:sz w:val="24"/>
          <w:szCs w:val="24"/>
          <w:lang w:eastAsia="pl-PL"/>
        </w:rPr>
        <w:t xml:space="preserve">Nie </w:t>
      </w:r>
    </w:p>
    <w:p w:rsidR="0038296F" w:rsidRPr="0038296F" w:rsidRDefault="0038296F" w:rsidP="0038296F">
      <w:pPr>
        <w:spacing w:after="0" w:line="240" w:lineRule="auto"/>
        <w:rPr>
          <w:rFonts w:ascii="Times New Roman" w:eastAsia="Times New Roman" w:hAnsi="Times New Roman" w:cs="Times New Roman"/>
          <w:sz w:val="24"/>
          <w:szCs w:val="24"/>
          <w:lang w:eastAsia="pl-PL"/>
        </w:rPr>
      </w:pPr>
      <w:r w:rsidRPr="0038296F">
        <w:rPr>
          <w:rFonts w:ascii="Times New Roman" w:eastAsia="Times New Roman" w:hAnsi="Times New Roman" w:cs="Times New Roman"/>
          <w:b/>
          <w:bCs/>
          <w:sz w:val="24"/>
          <w:szCs w:val="24"/>
          <w:lang w:eastAsia="pl-PL"/>
        </w:rPr>
        <w:t>Informacje na temat podmiotu któremu zamawiający powierzył/powierzyli prowadzenie postępowania:</w:t>
      </w:r>
      <w:r w:rsidRPr="0038296F">
        <w:rPr>
          <w:rFonts w:ascii="Times New Roman" w:eastAsia="Times New Roman" w:hAnsi="Times New Roman" w:cs="Times New Roman"/>
          <w:sz w:val="24"/>
          <w:szCs w:val="24"/>
          <w:lang w:eastAsia="pl-PL"/>
        </w:rPr>
        <w:t xml:space="preserve"> </w:t>
      </w:r>
      <w:r w:rsidRPr="0038296F">
        <w:rPr>
          <w:rFonts w:ascii="Times New Roman" w:eastAsia="Times New Roman" w:hAnsi="Times New Roman" w:cs="Times New Roman"/>
          <w:sz w:val="24"/>
          <w:szCs w:val="24"/>
          <w:lang w:eastAsia="pl-PL"/>
        </w:rPr>
        <w:br/>
      </w:r>
      <w:r w:rsidRPr="0038296F">
        <w:rPr>
          <w:rFonts w:ascii="Times New Roman" w:eastAsia="Times New Roman" w:hAnsi="Times New Roman" w:cs="Times New Roman"/>
          <w:b/>
          <w:bCs/>
          <w:sz w:val="24"/>
          <w:szCs w:val="24"/>
          <w:lang w:eastAsia="pl-PL"/>
        </w:rPr>
        <w:t>Postępowanie jest przeprowadzane wspólnie przez zamawiających</w:t>
      </w:r>
      <w:r w:rsidRPr="0038296F">
        <w:rPr>
          <w:rFonts w:ascii="Times New Roman" w:eastAsia="Times New Roman" w:hAnsi="Times New Roman" w:cs="Times New Roman"/>
          <w:sz w:val="24"/>
          <w:szCs w:val="24"/>
          <w:lang w:eastAsia="pl-PL"/>
        </w:rPr>
        <w:t xml:space="preserve"> </w:t>
      </w:r>
    </w:p>
    <w:p w:rsidR="0038296F" w:rsidRPr="0038296F" w:rsidRDefault="0038296F" w:rsidP="0038296F">
      <w:pPr>
        <w:spacing w:after="0" w:line="240" w:lineRule="auto"/>
        <w:rPr>
          <w:rFonts w:ascii="Times New Roman" w:eastAsia="Times New Roman" w:hAnsi="Times New Roman" w:cs="Times New Roman"/>
          <w:sz w:val="24"/>
          <w:szCs w:val="24"/>
          <w:lang w:eastAsia="pl-PL"/>
        </w:rPr>
      </w:pPr>
      <w:r w:rsidRPr="0038296F">
        <w:rPr>
          <w:rFonts w:ascii="Times New Roman" w:eastAsia="Times New Roman" w:hAnsi="Times New Roman" w:cs="Times New Roman"/>
          <w:sz w:val="24"/>
          <w:szCs w:val="24"/>
          <w:lang w:eastAsia="pl-PL"/>
        </w:rPr>
        <w:t xml:space="preserve">Nie </w:t>
      </w:r>
    </w:p>
    <w:p w:rsidR="0038296F" w:rsidRPr="0038296F" w:rsidRDefault="0038296F" w:rsidP="0038296F">
      <w:pPr>
        <w:spacing w:after="0" w:line="240" w:lineRule="auto"/>
        <w:rPr>
          <w:rFonts w:ascii="Times New Roman" w:eastAsia="Times New Roman" w:hAnsi="Times New Roman" w:cs="Times New Roman"/>
          <w:sz w:val="24"/>
          <w:szCs w:val="24"/>
          <w:lang w:eastAsia="pl-PL"/>
        </w:rPr>
      </w:pPr>
      <w:r w:rsidRPr="0038296F">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38296F">
        <w:rPr>
          <w:rFonts w:ascii="Times New Roman" w:eastAsia="Times New Roman" w:hAnsi="Times New Roman" w:cs="Times New Roman"/>
          <w:sz w:val="24"/>
          <w:szCs w:val="24"/>
          <w:lang w:eastAsia="pl-PL"/>
        </w:rPr>
        <w:br/>
      </w:r>
      <w:r w:rsidRPr="0038296F">
        <w:rPr>
          <w:rFonts w:ascii="Times New Roman" w:eastAsia="Times New Roman" w:hAnsi="Times New Roman" w:cs="Times New Roman"/>
          <w:sz w:val="24"/>
          <w:szCs w:val="24"/>
          <w:lang w:eastAsia="pl-PL"/>
        </w:rPr>
        <w:br/>
      </w:r>
      <w:r w:rsidRPr="0038296F">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38296F" w:rsidRPr="0038296F" w:rsidRDefault="0038296F" w:rsidP="0038296F">
      <w:pPr>
        <w:spacing w:after="0" w:line="240" w:lineRule="auto"/>
        <w:rPr>
          <w:rFonts w:ascii="Times New Roman" w:eastAsia="Times New Roman" w:hAnsi="Times New Roman" w:cs="Times New Roman"/>
          <w:sz w:val="24"/>
          <w:szCs w:val="24"/>
          <w:lang w:eastAsia="pl-PL"/>
        </w:rPr>
      </w:pPr>
      <w:r w:rsidRPr="0038296F">
        <w:rPr>
          <w:rFonts w:ascii="Times New Roman" w:eastAsia="Times New Roman" w:hAnsi="Times New Roman" w:cs="Times New Roman"/>
          <w:sz w:val="24"/>
          <w:szCs w:val="24"/>
          <w:lang w:eastAsia="pl-PL"/>
        </w:rPr>
        <w:t xml:space="preserve">Nie </w:t>
      </w:r>
    </w:p>
    <w:p w:rsidR="0038296F" w:rsidRPr="0038296F" w:rsidRDefault="0038296F" w:rsidP="0038296F">
      <w:pPr>
        <w:spacing w:after="0" w:line="240" w:lineRule="auto"/>
        <w:rPr>
          <w:rFonts w:ascii="Times New Roman" w:eastAsia="Times New Roman" w:hAnsi="Times New Roman" w:cs="Times New Roman"/>
          <w:sz w:val="24"/>
          <w:szCs w:val="24"/>
          <w:lang w:eastAsia="pl-PL"/>
        </w:rPr>
      </w:pPr>
      <w:r w:rsidRPr="0038296F">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38296F">
        <w:rPr>
          <w:rFonts w:ascii="Times New Roman" w:eastAsia="Times New Roman" w:hAnsi="Times New Roman" w:cs="Times New Roman"/>
          <w:sz w:val="24"/>
          <w:szCs w:val="24"/>
          <w:lang w:eastAsia="pl-PL"/>
        </w:rPr>
        <w:t xml:space="preserve"> </w:t>
      </w:r>
      <w:r w:rsidRPr="0038296F">
        <w:rPr>
          <w:rFonts w:ascii="Times New Roman" w:eastAsia="Times New Roman" w:hAnsi="Times New Roman" w:cs="Times New Roman"/>
          <w:sz w:val="24"/>
          <w:szCs w:val="24"/>
          <w:lang w:eastAsia="pl-PL"/>
        </w:rPr>
        <w:br/>
      </w:r>
      <w:r w:rsidRPr="0038296F">
        <w:rPr>
          <w:rFonts w:ascii="Times New Roman" w:eastAsia="Times New Roman" w:hAnsi="Times New Roman" w:cs="Times New Roman"/>
          <w:b/>
          <w:bCs/>
          <w:sz w:val="24"/>
          <w:szCs w:val="24"/>
          <w:lang w:eastAsia="pl-PL"/>
        </w:rPr>
        <w:t>Informacje dodatkowe:</w:t>
      </w:r>
      <w:r w:rsidRPr="0038296F">
        <w:rPr>
          <w:rFonts w:ascii="Times New Roman" w:eastAsia="Times New Roman" w:hAnsi="Times New Roman" w:cs="Times New Roman"/>
          <w:sz w:val="24"/>
          <w:szCs w:val="24"/>
          <w:lang w:eastAsia="pl-PL"/>
        </w:rPr>
        <w:t xml:space="preserve"> </w:t>
      </w:r>
    </w:p>
    <w:p w:rsidR="0038296F" w:rsidRPr="0038296F" w:rsidRDefault="0038296F" w:rsidP="0038296F">
      <w:pPr>
        <w:spacing w:after="0" w:line="240" w:lineRule="auto"/>
        <w:rPr>
          <w:rFonts w:ascii="Times New Roman" w:eastAsia="Times New Roman" w:hAnsi="Times New Roman" w:cs="Times New Roman"/>
          <w:sz w:val="24"/>
          <w:szCs w:val="24"/>
          <w:lang w:eastAsia="pl-PL"/>
        </w:rPr>
      </w:pPr>
      <w:r w:rsidRPr="0038296F">
        <w:rPr>
          <w:rFonts w:ascii="Times New Roman" w:eastAsia="Times New Roman" w:hAnsi="Times New Roman" w:cs="Times New Roman"/>
          <w:b/>
          <w:bCs/>
          <w:sz w:val="24"/>
          <w:szCs w:val="24"/>
          <w:lang w:eastAsia="pl-PL"/>
        </w:rPr>
        <w:t xml:space="preserve">I. 1) NAZWA I ADRES: </w:t>
      </w:r>
      <w:r w:rsidRPr="0038296F">
        <w:rPr>
          <w:rFonts w:ascii="Times New Roman" w:eastAsia="Times New Roman" w:hAnsi="Times New Roman" w:cs="Times New Roman"/>
          <w:sz w:val="24"/>
          <w:szCs w:val="24"/>
          <w:lang w:eastAsia="pl-PL"/>
        </w:rPr>
        <w:t xml:space="preserve">Urząd Gminy Aleksandrów Kujawski, krajowy numer identyfikacyjny 54496400000, ul. ul. Słowackiego  12 , 87700   Aleksandrów Kujawski, woj. kujawsko-pomorskie, państwo Polska, tel. 054 2822031, 2822059 w. 37, e-mail przetargi_aleksandrowkuj@vp.pl, faks 054 2822031, 2822059. </w:t>
      </w:r>
      <w:r w:rsidRPr="0038296F">
        <w:rPr>
          <w:rFonts w:ascii="Times New Roman" w:eastAsia="Times New Roman" w:hAnsi="Times New Roman" w:cs="Times New Roman"/>
          <w:sz w:val="24"/>
          <w:szCs w:val="24"/>
          <w:lang w:eastAsia="pl-PL"/>
        </w:rPr>
        <w:br/>
        <w:t xml:space="preserve">Adres strony internetowej (URL): www.bip.gmina-aleksandrowkujawski.pl </w:t>
      </w:r>
      <w:r w:rsidRPr="0038296F">
        <w:rPr>
          <w:rFonts w:ascii="Times New Roman" w:eastAsia="Times New Roman" w:hAnsi="Times New Roman" w:cs="Times New Roman"/>
          <w:sz w:val="24"/>
          <w:szCs w:val="24"/>
          <w:lang w:eastAsia="pl-PL"/>
        </w:rPr>
        <w:br/>
        <w:t xml:space="preserve">Adres profilu nabywcy: </w:t>
      </w:r>
      <w:r w:rsidRPr="0038296F">
        <w:rPr>
          <w:rFonts w:ascii="Times New Roman" w:eastAsia="Times New Roman" w:hAnsi="Times New Roman" w:cs="Times New Roman"/>
          <w:sz w:val="24"/>
          <w:szCs w:val="24"/>
          <w:lang w:eastAsia="pl-PL"/>
        </w:rPr>
        <w:br/>
      </w:r>
      <w:r w:rsidRPr="0038296F">
        <w:rPr>
          <w:rFonts w:ascii="Times New Roman" w:eastAsia="Times New Roman" w:hAnsi="Times New Roman" w:cs="Times New Roman"/>
          <w:sz w:val="24"/>
          <w:szCs w:val="24"/>
          <w:lang w:eastAsia="pl-PL"/>
        </w:rPr>
        <w:lastRenderedPageBreak/>
        <w:t xml:space="preserve">Adres strony internetowej pod którym można uzyskać dostęp do narzędzi i urządzeń lub formatów plików, które nie są ogólnie dostępne </w:t>
      </w:r>
    </w:p>
    <w:p w:rsidR="0038296F" w:rsidRPr="0038296F" w:rsidRDefault="0038296F" w:rsidP="0038296F">
      <w:pPr>
        <w:spacing w:after="0" w:line="240" w:lineRule="auto"/>
        <w:rPr>
          <w:rFonts w:ascii="Times New Roman" w:eastAsia="Times New Roman" w:hAnsi="Times New Roman" w:cs="Times New Roman"/>
          <w:sz w:val="24"/>
          <w:szCs w:val="24"/>
          <w:lang w:eastAsia="pl-PL"/>
        </w:rPr>
      </w:pPr>
      <w:r w:rsidRPr="0038296F">
        <w:rPr>
          <w:rFonts w:ascii="Times New Roman" w:eastAsia="Times New Roman" w:hAnsi="Times New Roman" w:cs="Times New Roman"/>
          <w:b/>
          <w:bCs/>
          <w:sz w:val="24"/>
          <w:szCs w:val="24"/>
          <w:lang w:eastAsia="pl-PL"/>
        </w:rPr>
        <w:t xml:space="preserve">I. 2) RODZAJ ZAMAWIAJĄCEGO: </w:t>
      </w:r>
      <w:r w:rsidRPr="0038296F">
        <w:rPr>
          <w:rFonts w:ascii="Times New Roman" w:eastAsia="Times New Roman" w:hAnsi="Times New Roman" w:cs="Times New Roman"/>
          <w:sz w:val="24"/>
          <w:szCs w:val="24"/>
          <w:lang w:eastAsia="pl-PL"/>
        </w:rPr>
        <w:t xml:space="preserve">Administracja samorządowa </w:t>
      </w:r>
      <w:r w:rsidRPr="0038296F">
        <w:rPr>
          <w:rFonts w:ascii="Times New Roman" w:eastAsia="Times New Roman" w:hAnsi="Times New Roman" w:cs="Times New Roman"/>
          <w:sz w:val="24"/>
          <w:szCs w:val="24"/>
          <w:lang w:eastAsia="pl-PL"/>
        </w:rPr>
        <w:br/>
      </w:r>
    </w:p>
    <w:p w:rsidR="0038296F" w:rsidRPr="0038296F" w:rsidRDefault="0038296F" w:rsidP="0038296F">
      <w:pPr>
        <w:spacing w:after="0" w:line="240" w:lineRule="auto"/>
        <w:rPr>
          <w:rFonts w:ascii="Times New Roman" w:eastAsia="Times New Roman" w:hAnsi="Times New Roman" w:cs="Times New Roman"/>
          <w:sz w:val="24"/>
          <w:szCs w:val="24"/>
          <w:lang w:eastAsia="pl-PL"/>
        </w:rPr>
      </w:pPr>
      <w:r w:rsidRPr="0038296F">
        <w:rPr>
          <w:rFonts w:ascii="Times New Roman" w:eastAsia="Times New Roman" w:hAnsi="Times New Roman" w:cs="Times New Roman"/>
          <w:b/>
          <w:bCs/>
          <w:sz w:val="24"/>
          <w:szCs w:val="24"/>
          <w:lang w:eastAsia="pl-PL"/>
        </w:rPr>
        <w:t xml:space="preserve">I.3) WSPÓLNE UDZIELANIE ZAMÓWIENIA </w:t>
      </w:r>
      <w:r w:rsidRPr="0038296F">
        <w:rPr>
          <w:rFonts w:ascii="Times New Roman" w:eastAsia="Times New Roman" w:hAnsi="Times New Roman" w:cs="Times New Roman"/>
          <w:b/>
          <w:bCs/>
          <w:i/>
          <w:iCs/>
          <w:sz w:val="24"/>
          <w:szCs w:val="24"/>
          <w:lang w:eastAsia="pl-PL"/>
        </w:rPr>
        <w:t>(jeżeli dotyczy)</w:t>
      </w:r>
      <w:r w:rsidRPr="0038296F">
        <w:rPr>
          <w:rFonts w:ascii="Times New Roman" w:eastAsia="Times New Roman" w:hAnsi="Times New Roman" w:cs="Times New Roman"/>
          <w:b/>
          <w:bCs/>
          <w:sz w:val="24"/>
          <w:szCs w:val="24"/>
          <w:lang w:eastAsia="pl-PL"/>
        </w:rPr>
        <w:t xml:space="preserve">: </w:t>
      </w:r>
    </w:p>
    <w:p w:rsidR="0038296F" w:rsidRPr="0038296F" w:rsidRDefault="0038296F" w:rsidP="0038296F">
      <w:pPr>
        <w:spacing w:after="0" w:line="240" w:lineRule="auto"/>
        <w:rPr>
          <w:rFonts w:ascii="Times New Roman" w:eastAsia="Times New Roman" w:hAnsi="Times New Roman" w:cs="Times New Roman"/>
          <w:sz w:val="24"/>
          <w:szCs w:val="24"/>
          <w:lang w:eastAsia="pl-PL"/>
        </w:rPr>
      </w:pPr>
      <w:r w:rsidRPr="0038296F">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38296F">
        <w:rPr>
          <w:rFonts w:ascii="Times New Roman" w:eastAsia="Times New Roman" w:hAnsi="Times New Roman" w:cs="Times New Roman"/>
          <w:sz w:val="24"/>
          <w:szCs w:val="24"/>
          <w:lang w:eastAsia="pl-PL"/>
        </w:rPr>
        <w:br/>
      </w:r>
    </w:p>
    <w:p w:rsidR="0038296F" w:rsidRPr="0038296F" w:rsidRDefault="0038296F" w:rsidP="0038296F">
      <w:pPr>
        <w:spacing w:after="0" w:line="240" w:lineRule="auto"/>
        <w:rPr>
          <w:rFonts w:ascii="Times New Roman" w:eastAsia="Times New Roman" w:hAnsi="Times New Roman" w:cs="Times New Roman"/>
          <w:sz w:val="24"/>
          <w:szCs w:val="24"/>
          <w:lang w:eastAsia="pl-PL"/>
        </w:rPr>
      </w:pPr>
      <w:r w:rsidRPr="0038296F">
        <w:rPr>
          <w:rFonts w:ascii="Times New Roman" w:eastAsia="Times New Roman" w:hAnsi="Times New Roman" w:cs="Times New Roman"/>
          <w:b/>
          <w:bCs/>
          <w:sz w:val="24"/>
          <w:szCs w:val="24"/>
          <w:lang w:eastAsia="pl-PL"/>
        </w:rPr>
        <w:t xml:space="preserve">I.4) KOMUNIKACJA: </w:t>
      </w:r>
      <w:r w:rsidRPr="0038296F">
        <w:rPr>
          <w:rFonts w:ascii="Times New Roman" w:eastAsia="Times New Roman" w:hAnsi="Times New Roman" w:cs="Times New Roman"/>
          <w:sz w:val="24"/>
          <w:szCs w:val="24"/>
          <w:lang w:eastAsia="pl-PL"/>
        </w:rPr>
        <w:br/>
      </w:r>
      <w:r w:rsidRPr="0038296F">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38296F">
        <w:rPr>
          <w:rFonts w:ascii="Times New Roman" w:eastAsia="Times New Roman" w:hAnsi="Times New Roman" w:cs="Times New Roman"/>
          <w:sz w:val="24"/>
          <w:szCs w:val="24"/>
          <w:lang w:eastAsia="pl-PL"/>
        </w:rPr>
        <w:t xml:space="preserve"> </w:t>
      </w:r>
    </w:p>
    <w:p w:rsidR="0038296F" w:rsidRPr="0038296F" w:rsidRDefault="0038296F" w:rsidP="0038296F">
      <w:pPr>
        <w:spacing w:after="0" w:line="240" w:lineRule="auto"/>
        <w:rPr>
          <w:rFonts w:ascii="Times New Roman" w:eastAsia="Times New Roman" w:hAnsi="Times New Roman" w:cs="Times New Roman"/>
          <w:sz w:val="24"/>
          <w:szCs w:val="24"/>
          <w:lang w:eastAsia="pl-PL"/>
        </w:rPr>
      </w:pPr>
      <w:r w:rsidRPr="0038296F">
        <w:rPr>
          <w:rFonts w:ascii="Times New Roman" w:eastAsia="Times New Roman" w:hAnsi="Times New Roman" w:cs="Times New Roman"/>
          <w:sz w:val="24"/>
          <w:szCs w:val="24"/>
          <w:lang w:eastAsia="pl-PL"/>
        </w:rPr>
        <w:t xml:space="preserve">Nie </w:t>
      </w:r>
      <w:r w:rsidRPr="0038296F">
        <w:rPr>
          <w:rFonts w:ascii="Times New Roman" w:eastAsia="Times New Roman" w:hAnsi="Times New Roman" w:cs="Times New Roman"/>
          <w:sz w:val="24"/>
          <w:szCs w:val="24"/>
          <w:lang w:eastAsia="pl-PL"/>
        </w:rPr>
        <w:br/>
      </w:r>
    </w:p>
    <w:p w:rsidR="0038296F" w:rsidRPr="0038296F" w:rsidRDefault="0038296F" w:rsidP="0038296F">
      <w:pPr>
        <w:spacing w:after="0" w:line="240" w:lineRule="auto"/>
        <w:rPr>
          <w:rFonts w:ascii="Times New Roman" w:eastAsia="Times New Roman" w:hAnsi="Times New Roman" w:cs="Times New Roman"/>
          <w:sz w:val="24"/>
          <w:szCs w:val="24"/>
          <w:lang w:eastAsia="pl-PL"/>
        </w:rPr>
      </w:pPr>
      <w:r w:rsidRPr="0038296F">
        <w:rPr>
          <w:rFonts w:ascii="Times New Roman" w:eastAsia="Times New Roman" w:hAnsi="Times New Roman" w:cs="Times New Roman"/>
          <w:sz w:val="24"/>
          <w:szCs w:val="24"/>
          <w:lang w:eastAsia="pl-PL"/>
        </w:rPr>
        <w:br/>
      </w:r>
      <w:r w:rsidRPr="0038296F">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38296F" w:rsidRPr="0038296F" w:rsidRDefault="0038296F" w:rsidP="0038296F">
      <w:pPr>
        <w:spacing w:after="0" w:line="240" w:lineRule="auto"/>
        <w:rPr>
          <w:rFonts w:ascii="Times New Roman" w:eastAsia="Times New Roman" w:hAnsi="Times New Roman" w:cs="Times New Roman"/>
          <w:sz w:val="24"/>
          <w:szCs w:val="24"/>
          <w:lang w:eastAsia="pl-PL"/>
        </w:rPr>
      </w:pPr>
      <w:r w:rsidRPr="0038296F">
        <w:rPr>
          <w:rFonts w:ascii="Times New Roman" w:eastAsia="Times New Roman" w:hAnsi="Times New Roman" w:cs="Times New Roman"/>
          <w:sz w:val="24"/>
          <w:szCs w:val="24"/>
          <w:lang w:eastAsia="pl-PL"/>
        </w:rPr>
        <w:t xml:space="preserve">Tak </w:t>
      </w:r>
      <w:r w:rsidRPr="0038296F">
        <w:rPr>
          <w:rFonts w:ascii="Times New Roman" w:eastAsia="Times New Roman" w:hAnsi="Times New Roman" w:cs="Times New Roman"/>
          <w:sz w:val="24"/>
          <w:szCs w:val="24"/>
          <w:lang w:eastAsia="pl-PL"/>
        </w:rPr>
        <w:br/>
        <w:t xml:space="preserve">www.bip.gmina-aleksandrowkujawski.pl </w:t>
      </w:r>
    </w:p>
    <w:p w:rsidR="0038296F" w:rsidRPr="0038296F" w:rsidRDefault="0038296F" w:rsidP="0038296F">
      <w:pPr>
        <w:spacing w:after="0" w:line="240" w:lineRule="auto"/>
        <w:rPr>
          <w:rFonts w:ascii="Times New Roman" w:eastAsia="Times New Roman" w:hAnsi="Times New Roman" w:cs="Times New Roman"/>
          <w:sz w:val="24"/>
          <w:szCs w:val="24"/>
          <w:lang w:eastAsia="pl-PL"/>
        </w:rPr>
      </w:pPr>
      <w:r w:rsidRPr="0038296F">
        <w:rPr>
          <w:rFonts w:ascii="Times New Roman" w:eastAsia="Times New Roman" w:hAnsi="Times New Roman" w:cs="Times New Roman"/>
          <w:sz w:val="24"/>
          <w:szCs w:val="24"/>
          <w:lang w:eastAsia="pl-PL"/>
        </w:rPr>
        <w:br/>
      </w:r>
      <w:r w:rsidRPr="0038296F">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38296F" w:rsidRPr="0038296F" w:rsidRDefault="0038296F" w:rsidP="0038296F">
      <w:pPr>
        <w:spacing w:after="0" w:line="240" w:lineRule="auto"/>
        <w:rPr>
          <w:rFonts w:ascii="Times New Roman" w:eastAsia="Times New Roman" w:hAnsi="Times New Roman" w:cs="Times New Roman"/>
          <w:sz w:val="24"/>
          <w:szCs w:val="24"/>
          <w:lang w:eastAsia="pl-PL"/>
        </w:rPr>
      </w:pPr>
      <w:r w:rsidRPr="0038296F">
        <w:rPr>
          <w:rFonts w:ascii="Times New Roman" w:eastAsia="Times New Roman" w:hAnsi="Times New Roman" w:cs="Times New Roman"/>
          <w:sz w:val="24"/>
          <w:szCs w:val="24"/>
          <w:lang w:eastAsia="pl-PL"/>
        </w:rPr>
        <w:t xml:space="preserve">Nie </w:t>
      </w:r>
      <w:r w:rsidRPr="0038296F">
        <w:rPr>
          <w:rFonts w:ascii="Times New Roman" w:eastAsia="Times New Roman" w:hAnsi="Times New Roman" w:cs="Times New Roman"/>
          <w:sz w:val="24"/>
          <w:szCs w:val="24"/>
          <w:lang w:eastAsia="pl-PL"/>
        </w:rPr>
        <w:br/>
      </w:r>
    </w:p>
    <w:p w:rsidR="0038296F" w:rsidRPr="0038296F" w:rsidRDefault="0038296F" w:rsidP="0038296F">
      <w:pPr>
        <w:spacing w:after="0" w:line="240" w:lineRule="auto"/>
        <w:rPr>
          <w:rFonts w:ascii="Times New Roman" w:eastAsia="Times New Roman" w:hAnsi="Times New Roman" w:cs="Times New Roman"/>
          <w:sz w:val="24"/>
          <w:szCs w:val="24"/>
          <w:lang w:eastAsia="pl-PL"/>
        </w:rPr>
      </w:pPr>
      <w:r w:rsidRPr="0038296F">
        <w:rPr>
          <w:rFonts w:ascii="Times New Roman" w:eastAsia="Times New Roman" w:hAnsi="Times New Roman" w:cs="Times New Roman"/>
          <w:sz w:val="24"/>
          <w:szCs w:val="24"/>
          <w:lang w:eastAsia="pl-PL"/>
        </w:rPr>
        <w:br/>
      </w:r>
      <w:r w:rsidRPr="0038296F">
        <w:rPr>
          <w:rFonts w:ascii="Times New Roman" w:eastAsia="Times New Roman" w:hAnsi="Times New Roman" w:cs="Times New Roman"/>
          <w:b/>
          <w:bCs/>
          <w:sz w:val="24"/>
          <w:szCs w:val="24"/>
          <w:lang w:eastAsia="pl-PL"/>
        </w:rPr>
        <w:t>Oferty lub wnioski o dopuszczenie do udziału w postępowaniu należy przesyłać:</w:t>
      </w:r>
      <w:r w:rsidRPr="0038296F">
        <w:rPr>
          <w:rFonts w:ascii="Times New Roman" w:eastAsia="Times New Roman" w:hAnsi="Times New Roman" w:cs="Times New Roman"/>
          <w:sz w:val="24"/>
          <w:szCs w:val="24"/>
          <w:lang w:eastAsia="pl-PL"/>
        </w:rPr>
        <w:t xml:space="preserve"> </w:t>
      </w:r>
      <w:r w:rsidRPr="0038296F">
        <w:rPr>
          <w:rFonts w:ascii="Times New Roman" w:eastAsia="Times New Roman" w:hAnsi="Times New Roman" w:cs="Times New Roman"/>
          <w:sz w:val="24"/>
          <w:szCs w:val="24"/>
          <w:lang w:eastAsia="pl-PL"/>
        </w:rPr>
        <w:br/>
      </w:r>
      <w:r w:rsidRPr="0038296F">
        <w:rPr>
          <w:rFonts w:ascii="Times New Roman" w:eastAsia="Times New Roman" w:hAnsi="Times New Roman" w:cs="Times New Roman"/>
          <w:b/>
          <w:bCs/>
          <w:sz w:val="24"/>
          <w:szCs w:val="24"/>
          <w:lang w:eastAsia="pl-PL"/>
        </w:rPr>
        <w:t>Elektronicznie</w:t>
      </w:r>
      <w:r w:rsidRPr="0038296F">
        <w:rPr>
          <w:rFonts w:ascii="Times New Roman" w:eastAsia="Times New Roman" w:hAnsi="Times New Roman" w:cs="Times New Roman"/>
          <w:sz w:val="24"/>
          <w:szCs w:val="24"/>
          <w:lang w:eastAsia="pl-PL"/>
        </w:rPr>
        <w:t xml:space="preserve"> </w:t>
      </w:r>
    </w:p>
    <w:p w:rsidR="0038296F" w:rsidRPr="0038296F" w:rsidRDefault="0038296F" w:rsidP="0038296F">
      <w:pPr>
        <w:spacing w:after="0" w:line="240" w:lineRule="auto"/>
        <w:rPr>
          <w:rFonts w:ascii="Times New Roman" w:eastAsia="Times New Roman" w:hAnsi="Times New Roman" w:cs="Times New Roman"/>
          <w:sz w:val="24"/>
          <w:szCs w:val="24"/>
          <w:lang w:eastAsia="pl-PL"/>
        </w:rPr>
      </w:pPr>
      <w:r w:rsidRPr="0038296F">
        <w:rPr>
          <w:rFonts w:ascii="Times New Roman" w:eastAsia="Times New Roman" w:hAnsi="Times New Roman" w:cs="Times New Roman"/>
          <w:sz w:val="24"/>
          <w:szCs w:val="24"/>
          <w:lang w:eastAsia="pl-PL"/>
        </w:rPr>
        <w:t xml:space="preserve">Nie </w:t>
      </w:r>
      <w:r w:rsidRPr="0038296F">
        <w:rPr>
          <w:rFonts w:ascii="Times New Roman" w:eastAsia="Times New Roman" w:hAnsi="Times New Roman" w:cs="Times New Roman"/>
          <w:sz w:val="24"/>
          <w:szCs w:val="24"/>
          <w:lang w:eastAsia="pl-PL"/>
        </w:rPr>
        <w:br/>
        <w:t xml:space="preserve">adres </w:t>
      </w:r>
      <w:r w:rsidRPr="0038296F">
        <w:rPr>
          <w:rFonts w:ascii="Times New Roman" w:eastAsia="Times New Roman" w:hAnsi="Times New Roman" w:cs="Times New Roman"/>
          <w:sz w:val="24"/>
          <w:szCs w:val="24"/>
          <w:lang w:eastAsia="pl-PL"/>
        </w:rPr>
        <w:br/>
      </w:r>
    </w:p>
    <w:p w:rsidR="0038296F" w:rsidRPr="0038296F" w:rsidRDefault="0038296F" w:rsidP="0038296F">
      <w:pPr>
        <w:spacing w:after="0" w:line="240" w:lineRule="auto"/>
        <w:rPr>
          <w:rFonts w:ascii="Times New Roman" w:eastAsia="Times New Roman" w:hAnsi="Times New Roman" w:cs="Times New Roman"/>
          <w:sz w:val="24"/>
          <w:szCs w:val="24"/>
          <w:lang w:eastAsia="pl-PL"/>
        </w:rPr>
      </w:pPr>
    </w:p>
    <w:p w:rsidR="0038296F" w:rsidRPr="0038296F" w:rsidRDefault="0038296F" w:rsidP="0038296F">
      <w:pPr>
        <w:spacing w:after="0" w:line="240" w:lineRule="auto"/>
        <w:rPr>
          <w:rFonts w:ascii="Times New Roman" w:eastAsia="Times New Roman" w:hAnsi="Times New Roman" w:cs="Times New Roman"/>
          <w:sz w:val="24"/>
          <w:szCs w:val="24"/>
          <w:lang w:eastAsia="pl-PL"/>
        </w:rPr>
      </w:pPr>
      <w:r w:rsidRPr="0038296F">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38296F">
        <w:rPr>
          <w:rFonts w:ascii="Times New Roman" w:eastAsia="Times New Roman" w:hAnsi="Times New Roman" w:cs="Times New Roman"/>
          <w:sz w:val="24"/>
          <w:szCs w:val="24"/>
          <w:lang w:eastAsia="pl-PL"/>
        </w:rPr>
        <w:t xml:space="preserve"> </w:t>
      </w:r>
      <w:r w:rsidRPr="0038296F">
        <w:rPr>
          <w:rFonts w:ascii="Times New Roman" w:eastAsia="Times New Roman" w:hAnsi="Times New Roman" w:cs="Times New Roman"/>
          <w:sz w:val="24"/>
          <w:szCs w:val="24"/>
          <w:lang w:eastAsia="pl-PL"/>
        </w:rPr>
        <w:br/>
        <w:t xml:space="preserve">Nie </w:t>
      </w:r>
      <w:r w:rsidRPr="0038296F">
        <w:rPr>
          <w:rFonts w:ascii="Times New Roman" w:eastAsia="Times New Roman" w:hAnsi="Times New Roman" w:cs="Times New Roman"/>
          <w:sz w:val="24"/>
          <w:szCs w:val="24"/>
          <w:lang w:eastAsia="pl-PL"/>
        </w:rPr>
        <w:br/>
        <w:t xml:space="preserve">Inny sposób: </w:t>
      </w:r>
      <w:r w:rsidRPr="0038296F">
        <w:rPr>
          <w:rFonts w:ascii="Times New Roman" w:eastAsia="Times New Roman" w:hAnsi="Times New Roman" w:cs="Times New Roman"/>
          <w:sz w:val="24"/>
          <w:szCs w:val="24"/>
          <w:lang w:eastAsia="pl-PL"/>
        </w:rPr>
        <w:br/>
      </w:r>
      <w:r w:rsidRPr="0038296F">
        <w:rPr>
          <w:rFonts w:ascii="Times New Roman" w:eastAsia="Times New Roman" w:hAnsi="Times New Roman" w:cs="Times New Roman"/>
          <w:sz w:val="24"/>
          <w:szCs w:val="24"/>
          <w:lang w:eastAsia="pl-PL"/>
        </w:rPr>
        <w:br/>
      </w:r>
      <w:r w:rsidRPr="0038296F">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38296F">
        <w:rPr>
          <w:rFonts w:ascii="Times New Roman" w:eastAsia="Times New Roman" w:hAnsi="Times New Roman" w:cs="Times New Roman"/>
          <w:sz w:val="24"/>
          <w:szCs w:val="24"/>
          <w:lang w:eastAsia="pl-PL"/>
        </w:rPr>
        <w:t xml:space="preserve"> </w:t>
      </w:r>
      <w:r w:rsidRPr="0038296F">
        <w:rPr>
          <w:rFonts w:ascii="Times New Roman" w:eastAsia="Times New Roman" w:hAnsi="Times New Roman" w:cs="Times New Roman"/>
          <w:sz w:val="24"/>
          <w:szCs w:val="24"/>
          <w:lang w:eastAsia="pl-PL"/>
        </w:rPr>
        <w:br/>
        <w:t xml:space="preserve">Tak </w:t>
      </w:r>
      <w:r w:rsidRPr="0038296F">
        <w:rPr>
          <w:rFonts w:ascii="Times New Roman" w:eastAsia="Times New Roman" w:hAnsi="Times New Roman" w:cs="Times New Roman"/>
          <w:sz w:val="24"/>
          <w:szCs w:val="24"/>
          <w:lang w:eastAsia="pl-PL"/>
        </w:rPr>
        <w:br/>
        <w:t xml:space="preserve">Inny sposób: </w:t>
      </w:r>
      <w:r w:rsidRPr="0038296F">
        <w:rPr>
          <w:rFonts w:ascii="Times New Roman" w:eastAsia="Times New Roman" w:hAnsi="Times New Roman" w:cs="Times New Roman"/>
          <w:sz w:val="24"/>
          <w:szCs w:val="24"/>
          <w:lang w:eastAsia="pl-PL"/>
        </w:rPr>
        <w:br/>
        <w:t xml:space="preserve">Wymagane jest przesłanie ofert w formie pisemnej – za pośrednictwem operatora pocztowego w rozumieniu ustawy z dnia 23 listopada 2012 r. Prawo pocztowe, osobiście lub za pośrednictwem posłańca. Nie dopuszcza się składania ofert w postaci elektronicznej. </w:t>
      </w:r>
      <w:r w:rsidRPr="0038296F">
        <w:rPr>
          <w:rFonts w:ascii="Times New Roman" w:eastAsia="Times New Roman" w:hAnsi="Times New Roman" w:cs="Times New Roman"/>
          <w:sz w:val="24"/>
          <w:szCs w:val="24"/>
          <w:lang w:eastAsia="pl-PL"/>
        </w:rPr>
        <w:br/>
        <w:t xml:space="preserve">Adres: </w:t>
      </w:r>
      <w:r w:rsidRPr="0038296F">
        <w:rPr>
          <w:rFonts w:ascii="Times New Roman" w:eastAsia="Times New Roman" w:hAnsi="Times New Roman" w:cs="Times New Roman"/>
          <w:sz w:val="24"/>
          <w:szCs w:val="24"/>
          <w:lang w:eastAsia="pl-PL"/>
        </w:rPr>
        <w:br/>
        <w:t xml:space="preserve">Urząd Gminy Aleksandrów Kujawski, ul. Słowackiego 12, 87-700 Aleksandrów Kujawski, I piętro, sekretariat pokój nr 104. </w:t>
      </w:r>
    </w:p>
    <w:p w:rsidR="0038296F" w:rsidRPr="0038296F" w:rsidRDefault="0038296F" w:rsidP="0038296F">
      <w:pPr>
        <w:spacing w:after="0" w:line="240" w:lineRule="auto"/>
        <w:rPr>
          <w:rFonts w:ascii="Times New Roman" w:eastAsia="Times New Roman" w:hAnsi="Times New Roman" w:cs="Times New Roman"/>
          <w:sz w:val="24"/>
          <w:szCs w:val="24"/>
          <w:lang w:eastAsia="pl-PL"/>
        </w:rPr>
      </w:pPr>
      <w:r w:rsidRPr="0038296F">
        <w:rPr>
          <w:rFonts w:ascii="Times New Roman" w:eastAsia="Times New Roman" w:hAnsi="Times New Roman" w:cs="Times New Roman"/>
          <w:sz w:val="24"/>
          <w:szCs w:val="24"/>
          <w:lang w:eastAsia="pl-PL"/>
        </w:rPr>
        <w:lastRenderedPageBreak/>
        <w:br/>
      </w:r>
      <w:r w:rsidRPr="0038296F">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38296F">
        <w:rPr>
          <w:rFonts w:ascii="Times New Roman" w:eastAsia="Times New Roman" w:hAnsi="Times New Roman" w:cs="Times New Roman"/>
          <w:sz w:val="24"/>
          <w:szCs w:val="24"/>
          <w:lang w:eastAsia="pl-PL"/>
        </w:rPr>
        <w:t xml:space="preserve"> </w:t>
      </w:r>
    </w:p>
    <w:p w:rsidR="0038296F" w:rsidRPr="0038296F" w:rsidRDefault="0038296F" w:rsidP="0038296F">
      <w:pPr>
        <w:spacing w:after="0" w:line="240" w:lineRule="auto"/>
        <w:rPr>
          <w:rFonts w:ascii="Times New Roman" w:eastAsia="Times New Roman" w:hAnsi="Times New Roman" w:cs="Times New Roman"/>
          <w:sz w:val="24"/>
          <w:szCs w:val="24"/>
          <w:lang w:eastAsia="pl-PL"/>
        </w:rPr>
      </w:pPr>
      <w:r w:rsidRPr="0038296F">
        <w:rPr>
          <w:rFonts w:ascii="Times New Roman" w:eastAsia="Times New Roman" w:hAnsi="Times New Roman" w:cs="Times New Roman"/>
          <w:sz w:val="24"/>
          <w:szCs w:val="24"/>
          <w:lang w:eastAsia="pl-PL"/>
        </w:rPr>
        <w:t xml:space="preserve">Nie </w:t>
      </w:r>
      <w:r w:rsidRPr="0038296F">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38296F">
        <w:rPr>
          <w:rFonts w:ascii="Times New Roman" w:eastAsia="Times New Roman" w:hAnsi="Times New Roman" w:cs="Times New Roman"/>
          <w:sz w:val="24"/>
          <w:szCs w:val="24"/>
          <w:lang w:eastAsia="pl-PL"/>
        </w:rPr>
        <w:br/>
      </w:r>
    </w:p>
    <w:p w:rsidR="0038296F" w:rsidRPr="0038296F" w:rsidRDefault="0038296F" w:rsidP="0038296F">
      <w:pPr>
        <w:spacing w:after="0" w:line="240" w:lineRule="auto"/>
        <w:rPr>
          <w:rFonts w:ascii="Times New Roman" w:eastAsia="Times New Roman" w:hAnsi="Times New Roman" w:cs="Times New Roman"/>
          <w:sz w:val="24"/>
          <w:szCs w:val="24"/>
          <w:lang w:eastAsia="pl-PL"/>
        </w:rPr>
      </w:pPr>
      <w:r w:rsidRPr="0038296F">
        <w:rPr>
          <w:rFonts w:ascii="Times New Roman" w:eastAsia="Times New Roman" w:hAnsi="Times New Roman" w:cs="Times New Roman"/>
          <w:sz w:val="24"/>
          <w:szCs w:val="24"/>
          <w:u w:val="single"/>
          <w:lang w:eastAsia="pl-PL"/>
        </w:rPr>
        <w:t xml:space="preserve">SEKCJA II: PRZEDMIOT ZAMÓWIENIA </w:t>
      </w:r>
    </w:p>
    <w:p w:rsidR="0038296F" w:rsidRPr="0038296F" w:rsidRDefault="0038296F" w:rsidP="0038296F">
      <w:pPr>
        <w:spacing w:after="0" w:line="240" w:lineRule="auto"/>
        <w:rPr>
          <w:rFonts w:ascii="Times New Roman" w:eastAsia="Times New Roman" w:hAnsi="Times New Roman" w:cs="Times New Roman"/>
          <w:sz w:val="24"/>
          <w:szCs w:val="24"/>
          <w:lang w:eastAsia="pl-PL"/>
        </w:rPr>
      </w:pPr>
      <w:r w:rsidRPr="0038296F">
        <w:rPr>
          <w:rFonts w:ascii="Times New Roman" w:eastAsia="Times New Roman" w:hAnsi="Times New Roman" w:cs="Times New Roman"/>
          <w:sz w:val="24"/>
          <w:szCs w:val="24"/>
          <w:lang w:eastAsia="pl-PL"/>
        </w:rPr>
        <w:br/>
      </w:r>
      <w:r w:rsidRPr="0038296F">
        <w:rPr>
          <w:rFonts w:ascii="Times New Roman" w:eastAsia="Times New Roman" w:hAnsi="Times New Roman" w:cs="Times New Roman"/>
          <w:b/>
          <w:bCs/>
          <w:sz w:val="24"/>
          <w:szCs w:val="24"/>
          <w:lang w:eastAsia="pl-PL"/>
        </w:rPr>
        <w:t xml:space="preserve">II.1) Nazwa nadana zamówieniu przez zamawiającego: </w:t>
      </w:r>
      <w:r w:rsidRPr="0038296F">
        <w:rPr>
          <w:rFonts w:ascii="Times New Roman" w:eastAsia="Times New Roman" w:hAnsi="Times New Roman" w:cs="Times New Roman"/>
          <w:sz w:val="24"/>
          <w:szCs w:val="24"/>
          <w:lang w:eastAsia="pl-PL"/>
        </w:rPr>
        <w:t xml:space="preserve">Dostawa kruszyw. </w:t>
      </w:r>
      <w:r w:rsidRPr="0038296F">
        <w:rPr>
          <w:rFonts w:ascii="Times New Roman" w:eastAsia="Times New Roman" w:hAnsi="Times New Roman" w:cs="Times New Roman"/>
          <w:sz w:val="24"/>
          <w:szCs w:val="24"/>
          <w:lang w:eastAsia="pl-PL"/>
        </w:rPr>
        <w:br/>
      </w:r>
      <w:r w:rsidRPr="0038296F">
        <w:rPr>
          <w:rFonts w:ascii="Times New Roman" w:eastAsia="Times New Roman" w:hAnsi="Times New Roman" w:cs="Times New Roman"/>
          <w:b/>
          <w:bCs/>
          <w:sz w:val="24"/>
          <w:szCs w:val="24"/>
          <w:lang w:eastAsia="pl-PL"/>
        </w:rPr>
        <w:t xml:space="preserve">Numer referencyjny: </w:t>
      </w:r>
      <w:r w:rsidRPr="0038296F">
        <w:rPr>
          <w:rFonts w:ascii="Times New Roman" w:eastAsia="Times New Roman" w:hAnsi="Times New Roman" w:cs="Times New Roman"/>
          <w:sz w:val="24"/>
          <w:szCs w:val="24"/>
          <w:lang w:eastAsia="pl-PL"/>
        </w:rPr>
        <w:t xml:space="preserve">RG.271.2.2018.JZ </w:t>
      </w:r>
      <w:r w:rsidRPr="0038296F">
        <w:rPr>
          <w:rFonts w:ascii="Times New Roman" w:eastAsia="Times New Roman" w:hAnsi="Times New Roman" w:cs="Times New Roman"/>
          <w:sz w:val="24"/>
          <w:szCs w:val="24"/>
          <w:lang w:eastAsia="pl-PL"/>
        </w:rPr>
        <w:br/>
      </w:r>
      <w:r w:rsidRPr="0038296F">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38296F" w:rsidRPr="0038296F" w:rsidRDefault="0038296F" w:rsidP="0038296F">
      <w:pPr>
        <w:spacing w:after="0" w:line="240" w:lineRule="auto"/>
        <w:jc w:val="both"/>
        <w:rPr>
          <w:rFonts w:ascii="Times New Roman" w:eastAsia="Times New Roman" w:hAnsi="Times New Roman" w:cs="Times New Roman"/>
          <w:sz w:val="24"/>
          <w:szCs w:val="24"/>
          <w:lang w:eastAsia="pl-PL"/>
        </w:rPr>
      </w:pPr>
      <w:r w:rsidRPr="0038296F">
        <w:rPr>
          <w:rFonts w:ascii="Times New Roman" w:eastAsia="Times New Roman" w:hAnsi="Times New Roman" w:cs="Times New Roman"/>
          <w:sz w:val="24"/>
          <w:szCs w:val="24"/>
          <w:lang w:eastAsia="pl-PL"/>
        </w:rPr>
        <w:t xml:space="preserve">Nie </w:t>
      </w:r>
    </w:p>
    <w:p w:rsidR="0038296F" w:rsidRPr="0038296F" w:rsidRDefault="0038296F" w:rsidP="0038296F">
      <w:pPr>
        <w:spacing w:after="0" w:line="240" w:lineRule="auto"/>
        <w:rPr>
          <w:rFonts w:ascii="Times New Roman" w:eastAsia="Times New Roman" w:hAnsi="Times New Roman" w:cs="Times New Roman"/>
          <w:sz w:val="24"/>
          <w:szCs w:val="24"/>
          <w:lang w:eastAsia="pl-PL"/>
        </w:rPr>
      </w:pPr>
      <w:r w:rsidRPr="0038296F">
        <w:rPr>
          <w:rFonts w:ascii="Times New Roman" w:eastAsia="Times New Roman" w:hAnsi="Times New Roman" w:cs="Times New Roman"/>
          <w:sz w:val="24"/>
          <w:szCs w:val="24"/>
          <w:lang w:eastAsia="pl-PL"/>
        </w:rPr>
        <w:br/>
      </w:r>
      <w:r w:rsidRPr="0038296F">
        <w:rPr>
          <w:rFonts w:ascii="Times New Roman" w:eastAsia="Times New Roman" w:hAnsi="Times New Roman" w:cs="Times New Roman"/>
          <w:b/>
          <w:bCs/>
          <w:sz w:val="24"/>
          <w:szCs w:val="24"/>
          <w:lang w:eastAsia="pl-PL"/>
        </w:rPr>
        <w:t xml:space="preserve">II.2) Rodzaj zamówienia: </w:t>
      </w:r>
      <w:r w:rsidRPr="0038296F">
        <w:rPr>
          <w:rFonts w:ascii="Times New Roman" w:eastAsia="Times New Roman" w:hAnsi="Times New Roman" w:cs="Times New Roman"/>
          <w:sz w:val="24"/>
          <w:szCs w:val="24"/>
          <w:lang w:eastAsia="pl-PL"/>
        </w:rPr>
        <w:t xml:space="preserve">Dostawy </w:t>
      </w:r>
      <w:r w:rsidRPr="0038296F">
        <w:rPr>
          <w:rFonts w:ascii="Times New Roman" w:eastAsia="Times New Roman" w:hAnsi="Times New Roman" w:cs="Times New Roman"/>
          <w:sz w:val="24"/>
          <w:szCs w:val="24"/>
          <w:lang w:eastAsia="pl-PL"/>
        </w:rPr>
        <w:br/>
      </w:r>
      <w:r w:rsidRPr="0038296F">
        <w:rPr>
          <w:rFonts w:ascii="Times New Roman" w:eastAsia="Times New Roman" w:hAnsi="Times New Roman" w:cs="Times New Roman"/>
          <w:b/>
          <w:bCs/>
          <w:sz w:val="24"/>
          <w:szCs w:val="24"/>
          <w:lang w:eastAsia="pl-PL"/>
        </w:rPr>
        <w:t>II.3) Informacja o możliwości składania ofert częściowych</w:t>
      </w:r>
      <w:r w:rsidRPr="0038296F">
        <w:rPr>
          <w:rFonts w:ascii="Times New Roman" w:eastAsia="Times New Roman" w:hAnsi="Times New Roman" w:cs="Times New Roman"/>
          <w:sz w:val="24"/>
          <w:szCs w:val="24"/>
          <w:lang w:eastAsia="pl-PL"/>
        </w:rPr>
        <w:t xml:space="preserve"> </w:t>
      </w:r>
      <w:r w:rsidRPr="0038296F">
        <w:rPr>
          <w:rFonts w:ascii="Times New Roman" w:eastAsia="Times New Roman" w:hAnsi="Times New Roman" w:cs="Times New Roman"/>
          <w:sz w:val="24"/>
          <w:szCs w:val="24"/>
          <w:lang w:eastAsia="pl-PL"/>
        </w:rPr>
        <w:br/>
        <w:t xml:space="preserve">Zamówienie podzielone jest na części: </w:t>
      </w:r>
    </w:p>
    <w:p w:rsidR="0038296F" w:rsidRPr="0038296F" w:rsidRDefault="0038296F" w:rsidP="0038296F">
      <w:pPr>
        <w:spacing w:after="0" w:line="240" w:lineRule="auto"/>
        <w:rPr>
          <w:rFonts w:ascii="Times New Roman" w:eastAsia="Times New Roman" w:hAnsi="Times New Roman" w:cs="Times New Roman"/>
          <w:sz w:val="24"/>
          <w:szCs w:val="24"/>
          <w:lang w:eastAsia="pl-PL"/>
        </w:rPr>
      </w:pPr>
      <w:r w:rsidRPr="0038296F">
        <w:rPr>
          <w:rFonts w:ascii="Times New Roman" w:eastAsia="Times New Roman" w:hAnsi="Times New Roman" w:cs="Times New Roman"/>
          <w:sz w:val="24"/>
          <w:szCs w:val="24"/>
          <w:lang w:eastAsia="pl-PL"/>
        </w:rPr>
        <w:t xml:space="preserve">Nie </w:t>
      </w:r>
      <w:r w:rsidRPr="0038296F">
        <w:rPr>
          <w:rFonts w:ascii="Times New Roman" w:eastAsia="Times New Roman" w:hAnsi="Times New Roman" w:cs="Times New Roman"/>
          <w:sz w:val="24"/>
          <w:szCs w:val="24"/>
          <w:lang w:eastAsia="pl-PL"/>
        </w:rPr>
        <w:br/>
      </w:r>
      <w:r w:rsidRPr="0038296F">
        <w:rPr>
          <w:rFonts w:ascii="Times New Roman" w:eastAsia="Times New Roman" w:hAnsi="Times New Roman" w:cs="Times New Roman"/>
          <w:b/>
          <w:bCs/>
          <w:sz w:val="24"/>
          <w:szCs w:val="24"/>
          <w:lang w:eastAsia="pl-PL"/>
        </w:rPr>
        <w:t>Oferty lub wnioski o dopuszczenie do udziału w postępowaniu można składać w odniesieniu do:</w:t>
      </w:r>
      <w:r w:rsidRPr="0038296F">
        <w:rPr>
          <w:rFonts w:ascii="Times New Roman" w:eastAsia="Times New Roman" w:hAnsi="Times New Roman" w:cs="Times New Roman"/>
          <w:sz w:val="24"/>
          <w:szCs w:val="24"/>
          <w:lang w:eastAsia="pl-PL"/>
        </w:rPr>
        <w:t xml:space="preserve"> </w:t>
      </w:r>
      <w:r w:rsidRPr="0038296F">
        <w:rPr>
          <w:rFonts w:ascii="Times New Roman" w:eastAsia="Times New Roman" w:hAnsi="Times New Roman" w:cs="Times New Roman"/>
          <w:sz w:val="24"/>
          <w:szCs w:val="24"/>
          <w:lang w:eastAsia="pl-PL"/>
        </w:rPr>
        <w:br/>
      </w:r>
    </w:p>
    <w:p w:rsidR="0038296F" w:rsidRPr="0038296F" w:rsidRDefault="0038296F" w:rsidP="0038296F">
      <w:pPr>
        <w:spacing w:after="0" w:line="240" w:lineRule="auto"/>
        <w:rPr>
          <w:rFonts w:ascii="Times New Roman" w:eastAsia="Times New Roman" w:hAnsi="Times New Roman" w:cs="Times New Roman"/>
          <w:sz w:val="24"/>
          <w:szCs w:val="24"/>
          <w:lang w:eastAsia="pl-PL"/>
        </w:rPr>
      </w:pPr>
      <w:r w:rsidRPr="0038296F">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38296F">
        <w:rPr>
          <w:rFonts w:ascii="Times New Roman" w:eastAsia="Times New Roman" w:hAnsi="Times New Roman" w:cs="Times New Roman"/>
          <w:sz w:val="24"/>
          <w:szCs w:val="24"/>
          <w:lang w:eastAsia="pl-PL"/>
        </w:rPr>
        <w:t xml:space="preserve"> </w:t>
      </w:r>
      <w:r w:rsidRPr="0038296F">
        <w:rPr>
          <w:rFonts w:ascii="Times New Roman" w:eastAsia="Times New Roman" w:hAnsi="Times New Roman" w:cs="Times New Roman"/>
          <w:sz w:val="24"/>
          <w:szCs w:val="24"/>
          <w:lang w:eastAsia="pl-PL"/>
        </w:rPr>
        <w:br/>
      </w:r>
      <w:r w:rsidRPr="0038296F">
        <w:rPr>
          <w:rFonts w:ascii="Times New Roman" w:eastAsia="Times New Roman" w:hAnsi="Times New Roman" w:cs="Times New Roman"/>
          <w:sz w:val="24"/>
          <w:szCs w:val="24"/>
          <w:lang w:eastAsia="pl-PL"/>
        </w:rPr>
        <w:br/>
      </w:r>
      <w:r w:rsidRPr="0038296F">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38296F">
        <w:rPr>
          <w:rFonts w:ascii="Times New Roman" w:eastAsia="Times New Roman" w:hAnsi="Times New Roman" w:cs="Times New Roman"/>
          <w:sz w:val="24"/>
          <w:szCs w:val="24"/>
          <w:lang w:eastAsia="pl-PL"/>
        </w:rPr>
        <w:t xml:space="preserve"> </w:t>
      </w:r>
      <w:r w:rsidRPr="0038296F">
        <w:rPr>
          <w:rFonts w:ascii="Times New Roman" w:eastAsia="Times New Roman" w:hAnsi="Times New Roman" w:cs="Times New Roman"/>
          <w:sz w:val="24"/>
          <w:szCs w:val="24"/>
          <w:lang w:eastAsia="pl-PL"/>
        </w:rPr>
        <w:br/>
      </w:r>
      <w:r w:rsidRPr="0038296F">
        <w:rPr>
          <w:rFonts w:ascii="Times New Roman" w:eastAsia="Times New Roman" w:hAnsi="Times New Roman" w:cs="Times New Roman"/>
          <w:sz w:val="24"/>
          <w:szCs w:val="24"/>
          <w:lang w:eastAsia="pl-PL"/>
        </w:rPr>
        <w:br/>
      </w:r>
      <w:r w:rsidRPr="0038296F">
        <w:rPr>
          <w:rFonts w:ascii="Times New Roman" w:eastAsia="Times New Roman" w:hAnsi="Times New Roman" w:cs="Times New Roman"/>
          <w:sz w:val="24"/>
          <w:szCs w:val="24"/>
          <w:lang w:eastAsia="pl-PL"/>
        </w:rPr>
        <w:br/>
      </w:r>
      <w:r w:rsidRPr="0038296F">
        <w:rPr>
          <w:rFonts w:ascii="Times New Roman" w:eastAsia="Times New Roman" w:hAnsi="Times New Roman" w:cs="Times New Roman"/>
          <w:sz w:val="24"/>
          <w:szCs w:val="24"/>
          <w:lang w:eastAsia="pl-PL"/>
        </w:rPr>
        <w:br/>
      </w:r>
      <w:r w:rsidRPr="0038296F">
        <w:rPr>
          <w:rFonts w:ascii="Times New Roman" w:eastAsia="Times New Roman" w:hAnsi="Times New Roman" w:cs="Times New Roman"/>
          <w:b/>
          <w:bCs/>
          <w:sz w:val="24"/>
          <w:szCs w:val="24"/>
          <w:lang w:eastAsia="pl-PL"/>
        </w:rPr>
        <w:t xml:space="preserve">II.4) Krótki opis przedmiotu zamówienia </w:t>
      </w:r>
      <w:r w:rsidRPr="0038296F">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38296F">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38296F">
        <w:rPr>
          <w:rFonts w:ascii="Times New Roman" w:eastAsia="Times New Roman" w:hAnsi="Times New Roman" w:cs="Times New Roman"/>
          <w:sz w:val="24"/>
          <w:szCs w:val="24"/>
          <w:lang w:eastAsia="pl-PL"/>
        </w:rPr>
        <w:t xml:space="preserve">1. Przedmiotem zamówienia jest sukcesywna dostawa kruszywa twardego – granit, bazalt, melafir frakcji 0-31,5 mm – w szacunkowej ilości około 3 000 ton. 2. Oferowane dostawy winny spełniać wymagania normy PN-EN 13242 lub równoważne. Za równoważne uznaje się dostawy, spełniające parametry określone w normie wskazanej przez zamawiającego. Wykonawca, który powołuje się na rozwiązania równoważne opisywanym przez zamawiającego, jest obowiązany wykazać, że oferowane przez niego dostawy spełniają wymagania określone przez zamawiającego. 3. Dostawy mają być realizowane zgodnie z ilościami, opisem przedmiotu zamówienia oraz projektem umowy, stanowiącym załącznik nr 4 do </w:t>
      </w:r>
      <w:proofErr w:type="spellStart"/>
      <w:r w:rsidRPr="0038296F">
        <w:rPr>
          <w:rFonts w:ascii="Times New Roman" w:eastAsia="Times New Roman" w:hAnsi="Times New Roman" w:cs="Times New Roman"/>
          <w:sz w:val="24"/>
          <w:szCs w:val="24"/>
          <w:lang w:eastAsia="pl-PL"/>
        </w:rPr>
        <w:t>siwz</w:t>
      </w:r>
      <w:proofErr w:type="spellEnd"/>
      <w:r w:rsidRPr="0038296F">
        <w:rPr>
          <w:rFonts w:ascii="Times New Roman" w:eastAsia="Times New Roman" w:hAnsi="Times New Roman" w:cs="Times New Roman"/>
          <w:sz w:val="24"/>
          <w:szCs w:val="24"/>
          <w:lang w:eastAsia="pl-PL"/>
        </w:rPr>
        <w:t xml:space="preserve">. 4. CPV: 14.21.22.00-2. </w:t>
      </w:r>
      <w:r w:rsidRPr="0038296F">
        <w:rPr>
          <w:rFonts w:ascii="Times New Roman" w:eastAsia="Times New Roman" w:hAnsi="Times New Roman" w:cs="Times New Roman"/>
          <w:sz w:val="24"/>
          <w:szCs w:val="24"/>
          <w:lang w:eastAsia="pl-PL"/>
        </w:rPr>
        <w:br/>
      </w:r>
      <w:r w:rsidRPr="0038296F">
        <w:rPr>
          <w:rFonts w:ascii="Times New Roman" w:eastAsia="Times New Roman" w:hAnsi="Times New Roman" w:cs="Times New Roman"/>
          <w:sz w:val="24"/>
          <w:szCs w:val="24"/>
          <w:lang w:eastAsia="pl-PL"/>
        </w:rPr>
        <w:br/>
      </w:r>
      <w:r w:rsidRPr="0038296F">
        <w:rPr>
          <w:rFonts w:ascii="Times New Roman" w:eastAsia="Times New Roman" w:hAnsi="Times New Roman" w:cs="Times New Roman"/>
          <w:b/>
          <w:bCs/>
          <w:sz w:val="24"/>
          <w:szCs w:val="24"/>
          <w:lang w:eastAsia="pl-PL"/>
        </w:rPr>
        <w:t xml:space="preserve">II.5) Główny kod CPV: </w:t>
      </w:r>
      <w:r w:rsidRPr="0038296F">
        <w:rPr>
          <w:rFonts w:ascii="Times New Roman" w:eastAsia="Times New Roman" w:hAnsi="Times New Roman" w:cs="Times New Roman"/>
          <w:sz w:val="24"/>
          <w:szCs w:val="24"/>
          <w:lang w:eastAsia="pl-PL"/>
        </w:rPr>
        <w:t xml:space="preserve">14212200-2 </w:t>
      </w:r>
      <w:r w:rsidRPr="0038296F">
        <w:rPr>
          <w:rFonts w:ascii="Times New Roman" w:eastAsia="Times New Roman" w:hAnsi="Times New Roman" w:cs="Times New Roman"/>
          <w:sz w:val="24"/>
          <w:szCs w:val="24"/>
          <w:lang w:eastAsia="pl-PL"/>
        </w:rPr>
        <w:br/>
      </w:r>
      <w:r w:rsidRPr="0038296F">
        <w:rPr>
          <w:rFonts w:ascii="Times New Roman" w:eastAsia="Times New Roman" w:hAnsi="Times New Roman" w:cs="Times New Roman"/>
          <w:b/>
          <w:bCs/>
          <w:sz w:val="24"/>
          <w:szCs w:val="24"/>
          <w:lang w:eastAsia="pl-PL"/>
        </w:rPr>
        <w:t>Dodatkowe kody CPV:</w:t>
      </w:r>
      <w:r w:rsidRPr="0038296F">
        <w:rPr>
          <w:rFonts w:ascii="Times New Roman" w:eastAsia="Times New Roman" w:hAnsi="Times New Roman" w:cs="Times New Roman"/>
          <w:sz w:val="24"/>
          <w:szCs w:val="24"/>
          <w:lang w:eastAsia="pl-PL"/>
        </w:rPr>
        <w:t xml:space="preserve"> </w:t>
      </w:r>
      <w:r w:rsidRPr="0038296F">
        <w:rPr>
          <w:rFonts w:ascii="Times New Roman" w:eastAsia="Times New Roman" w:hAnsi="Times New Roman" w:cs="Times New Roman"/>
          <w:sz w:val="24"/>
          <w:szCs w:val="24"/>
          <w:lang w:eastAsia="pl-PL"/>
        </w:rPr>
        <w:br/>
      </w:r>
      <w:r w:rsidRPr="0038296F">
        <w:rPr>
          <w:rFonts w:ascii="Times New Roman" w:eastAsia="Times New Roman" w:hAnsi="Times New Roman" w:cs="Times New Roman"/>
          <w:sz w:val="24"/>
          <w:szCs w:val="24"/>
          <w:lang w:eastAsia="pl-PL"/>
        </w:rPr>
        <w:br/>
      </w:r>
      <w:r w:rsidRPr="0038296F">
        <w:rPr>
          <w:rFonts w:ascii="Times New Roman" w:eastAsia="Times New Roman" w:hAnsi="Times New Roman" w:cs="Times New Roman"/>
          <w:sz w:val="24"/>
          <w:szCs w:val="24"/>
          <w:lang w:eastAsia="pl-PL"/>
        </w:rPr>
        <w:br/>
      </w:r>
      <w:r w:rsidRPr="0038296F">
        <w:rPr>
          <w:rFonts w:ascii="Times New Roman" w:eastAsia="Times New Roman" w:hAnsi="Times New Roman" w:cs="Times New Roman"/>
          <w:b/>
          <w:bCs/>
          <w:sz w:val="24"/>
          <w:szCs w:val="24"/>
          <w:lang w:eastAsia="pl-PL"/>
        </w:rPr>
        <w:t xml:space="preserve">II.6) Całkowita wartość zamówienia </w:t>
      </w:r>
      <w:r w:rsidRPr="0038296F">
        <w:rPr>
          <w:rFonts w:ascii="Times New Roman" w:eastAsia="Times New Roman" w:hAnsi="Times New Roman" w:cs="Times New Roman"/>
          <w:i/>
          <w:iCs/>
          <w:sz w:val="24"/>
          <w:szCs w:val="24"/>
          <w:lang w:eastAsia="pl-PL"/>
        </w:rPr>
        <w:t>(jeżeli zamawiający podaje informacje o wartości zamówienia)</w:t>
      </w:r>
      <w:r w:rsidRPr="0038296F">
        <w:rPr>
          <w:rFonts w:ascii="Times New Roman" w:eastAsia="Times New Roman" w:hAnsi="Times New Roman" w:cs="Times New Roman"/>
          <w:sz w:val="24"/>
          <w:szCs w:val="24"/>
          <w:lang w:eastAsia="pl-PL"/>
        </w:rPr>
        <w:t xml:space="preserve">: </w:t>
      </w:r>
      <w:r w:rsidRPr="0038296F">
        <w:rPr>
          <w:rFonts w:ascii="Times New Roman" w:eastAsia="Times New Roman" w:hAnsi="Times New Roman" w:cs="Times New Roman"/>
          <w:sz w:val="24"/>
          <w:szCs w:val="24"/>
          <w:lang w:eastAsia="pl-PL"/>
        </w:rPr>
        <w:br/>
      </w:r>
      <w:r w:rsidRPr="0038296F">
        <w:rPr>
          <w:rFonts w:ascii="Times New Roman" w:eastAsia="Times New Roman" w:hAnsi="Times New Roman" w:cs="Times New Roman"/>
          <w:sz w:val="24"/>
          <w:szCs w:val="24"/>
          <w:lang w:eastAsia="pl-PL"/>
        </w:rPr>
        <w:lastRenderedPageBreak/>
        <w:t xml:space="preserve">Wartość bez VAT: </w:t>
      </w:r>
      <w:r w:rsidRPr="0038296F">
        <w:rPr>
          <w:rFonts w:ascii="Times New Roman" w:eastAsia="Times New Roman" w:hAnsi="Times New Roman" w:cs="Times New Roman"/>
          <w:sz w:val="24"/>
          <w:szCs w:val="24"/>
          <w:lang w:eastAsia="pl-PL"/>
        </w:rPr>
        <w:br/>
        <w:t xml:space="preserve">Waluta: </w:t>
      </w:r>
    </w:p>
    <w:p w:rsidR="0038296F" w:rsidRPr="0038296F" w:rsidRDefault="0038296F" w:rsidP="0038296F">
      <w:pPr>
        <w:spacing w:after="0" w:line="240" w:lineRule="auto"/>
        <w:rPr>
          <w:rFonts w:ascii="Times New Roman" w:eastAsia="Times New Roman" w:hAnsi="Times New Roman" w:cs="Times New Roman"/>
          <w:sz w:val="24"/>
          <w:szCs w:val="24"/>
          <w:lang w:eastAsia="pl-PL"/>
        </w:rPr>
      </w:pPr>
      <w:r w:rsidRPr="0038296F">
        <w:rPr>
          <w:rFonts w:ascii="Times New Roman" w:eastAsia="Times New Roman" w:hAnsi="Times New Roman" w:cs="Times New Roman"/>
          <w:sz w:val="24"/>
          <w:szCs w:val="24"/>
          <w:lang w:eastAsia="pl-PL"/>
        </w:rPr>
        <w:br/>
      </w:r>
      <w:r w:rsidRPr="0038296F">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38296F">
        <w:rPr>
          <w:rFonts w:ascii="Times New Roman" w:eastAsia="Times New Roman" w:hAnsi="Times New Roman" w:cs="Times New Roman"/>
          <w:sz w:val="24"/>
          <w:szCs w:val="24"/>
          <w:lang w:eastAsia="pl-PL"/>
        </w:rPr>
        <w:t xml:space="preserve"> </w:t>
      </w:r>
    </w:p>
    <w:p w:rsidR="0038296F" w:rsidRPr="0038296F" w:rsidRDefault="0038296F" w:rsidP="0038296F">
      <w:pPr>
        <w:spacing w:after="0" w:line="240" w:lineRule="auto"/>
        <w:rPr>
          <w:rFonts w:ascii="Times New Roman" w:eastAsia="Times New Roman" w:hAnsi="Times New Roman" w:cs="Times New Roman"/>
          <w:sz w:val="24"/>
          <w:szCs w:val="24"/>
          <w:lang w:eastAsia="pl-PL"/>
        </w:rPr>
      </w:pPr>
      <w:r w:rsidRPr="0038296F">
        <w:rPr>
          <w:rFonts w:ascii="Times New Roman" w:eastAsia="Times New Roman" w:hAnsi="Times New Roman" w:cs="Times New Roman"/>
          <w:sz w:val="24"/>
          <w:szCs w:val="24"/>
          <w:lang w:eastAsia="pl-PL"/>
        </w:rPr>
        <w:br/>
      </w:r>
      <w:r w:rsidRPr="0038296F">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38296F">
        <w:rPr>
          <w:rFonts w:ascii="Times New Roman" w:eastAsia="Times New Roman" w:hAnsi="Times New Roman" w:cs="Times New Roman"/>
          <w:b/>
          <w:bCs/>
          <w:sz w:val="24"/>
          <w:szCs w:val="24"/>
          <w:lang w:eastAsia="pl-PL"/>
        </w:rPr>
        <w:t>Pzp</w:t>
      </w:r>
      <w:proofErr w:type="spellEnd"/>
      <w:r w:rsidRPr="0038296F">
        <w:rPr>
          <w:rFonts w:ascii="Times New Roman" w:eastAsia="Times New Roman" w:hAnsi="Times New Roman" w:cs="Times New Roman"/>
          <w:b/>
          <w:bCs/>
          <w:sz w:val="24"/>
          <w:szCs w:val="24"/>
          <w:lang w:eastAsia="pl-PL"/>
        </w:rPr>
        <w:t xml:space="preserve">: </w:t>
      </w:r>
      <w:r w:rsidRPr="0038296F">
        <w:rPr>
          <w:rFonts w:ascii="Times New Roman" w:eastAsia="Times New Roman" w:hAnsi="Times New Roman" w:cs="Times New Roman"/>
          <w:sz w:val="24"/>
          <w:szCs w:val="24"/>
          <w:lang w:eastAsia="pl-PL"/>
        </w:rPr>
        <w:t xml:space="preserve">Nie </w:t>
      </w:r>
      <w:r w:rsidRPr="0038296F">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38296F">
        <w:rPr>
          <w:rFonts w:ascii="Times New Roman" w:eastAsia="Times New Roman" w:hAnsi="Times New Roman" w:cs="Times New Roman"/>
          <w:sz w:val="24"/>
          <w:szCs w:val="24"/>
          <w:lang w:eastAsia="pl-PL"/>
        </w:rPr>
        <w:t>Pzp</w:t>
      </w:r>
      <w:proofErr w:type="spellEnd"/>
      <w:r w:rsidRPr="0038296F">
        <w:rPr>
          <w:rFonts w:ascii="Times New Roman" w:eastAsia="Times New Roman" w:hAnsi="Times New Roman" w:cs="Times New Roman"/>
          <w:sz w:val="24"/>
          <w:szCs w:val="24"/>
          <w:lang w:eastAsia="pl-PL"/>
        </w:rPr>
        <w:t xml:space="preserve">: </w:t>
      </w:r>
      <w:r w:rsidRPr="0038296F">
        <w:rPr>
          <w:rFonts w:ascii="Times New Roman" w:eastAsia="Times New Roman" w:hAnsi="Times New Roman" w:cs="Times New Roman"/>
          <w:sz w:val="24"/>
          <w:szCs w:val="24"/>
          <w:lang w:eastAsia="pl-PL"/>
        </w:rPr>
        <w:br/>
      </w:r>
      <w:r w:rsidRPr="0038296F">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38296F">
        <w:rPr>
          <w:rFonts w:ascii="Times New Roman" w:eastAsia="Times New Roman" w:hAnsi="Times New Roman" w:cs="Times New Roman"/>
          <w:sz w:val="24"/>
          <w:szCs w:val="24"/>
          <w:lang w:eastAsia="pl-PL"/>
        </w:rPr>
        <w:t xml:space="preserve"> </w:t>
      </w:r>
      <w:r w:rsidRPr="0038296F">
        <w:rPr>
          <w:rFonts w:ascii="Times New Roman" w:eastAsia="Times New Roman" w:hAnsi="Times New Roman" w:cs="Times New Roman"/>
          <w:sz w:val="24"/>
          <w:szCs w:val="24"/>
          <w:lang w:eastAsia="pl-PL"/>
        </w:rPr>
        <w:br/>
        <w:t>miesiącach:   </w:t>
      </w:r>
      <w:r w:rsidRPr="0038296F">
        <w:rPr>
          <w:rFonts w:ascii="Times New Roman" w:eastAsia="Times New Roman" w:hAnsi="Times New Roman" w:cs="Times New Roman"/>
          <w:i/>
          <w:iCs/>
          <w:sz w:val="24"/>
          <w:szCs w:val="24"/>
          <w:lang w:eastAsia="pl-PL"/>
        </w:rPr>
        <w:t xml:space="preserve"> lub </w:t>
      </w:r>
      <w:r w:rsidRPr="0038296F">
        <w:rPr>
          <w:rFonts w:ascii="Times New Roman" w:eastAsia="Times New Roman" w:hAnsi="Times New Roman" w:cs="Times New Roman"/>
          <w:b/>
          <w:bCs/>
          <w:sz w:val="24"/>
          <w:szCs w:val="24"/>
          <w:lang w:eastAsia="pl-PL"/>
        </w:rPr>
        <w:t>dniach:</w:t>
      </w:r>
      <w:r w:rsidRPr="0038296F">
        <w:rPr>
          <w:rFonts w:ascii="Times New Roman" w:eastAsia="Times New Roman" w:hAnsi="Times New Roman" w:cs="Times New Roman"/>
          <w:sz w:val="24"/>
          <w:szCs w:val="24"/>
          <w:lang w:eastAsia="pl-PL"/>
        </w:rPr>
        <w:t xml:space="preserve"> </w:t>
      </w:r>
      <w:r w:rsidRPr="0038296F">
        <w:rPr>
          <w:rFonts w:ascii="Times New Roman" w:eastAsia="Times New Roman" w:hAnsi="Times New Roman" w:cs="Times New Roman"/>
          <w:sz w:val="24"/>
          <w:szCs w:val="24"/>
          <w:lang w:eastAsia="pl-PL"/>
        </w:rPr>
        <w:br/>
      </w:r>
      <w:r w:rsidRPr="0038296F">
        <w:rPr>
          <w:rFonts w:ascii="Times New Roman" w:eastAsia="Times New Roman" w:hAnsi="Times New Roman" w:cs="Times New Roman"/>
          <w:i/>
          <w:iCs/>
          <w:sz w:val="24"/>
          <w:szCs w:val="24"/>
          <w:lang w:eastAsia="pl-PL"/>
        </w:rPr>
        <w:t>lub</w:t>
      </w:r>
      <w:r w:rsidRPr="0038296F">
        <w:rPr>
          <w:rFonts w:ascii="Times New Roman" w:eastAsia="Times New Roman" w:hAnsi="Times New Roman" w:cs="Times New Roman"/>
          <w:sz w:val="24"/>
          <w:szCs w:val="24"/>
          <w:lang w:eastAsia="pl-PL"/>
        </w:rPr>
        <w:t xml:space="preserve"> </w:t>
      </w:r>
      <w:r w:rsidRPr="0038296F">
        <w:rPr>
          <w:rFonts w:ascii="Times New Roman" w:eastAsia="Times New Roman" w:hAnsi="Times New Roman" w:cs="Times New Roman"/>
          <w:sz w:val="24"/>
          <w:szCs w:val="24"/>
          <w:lang w:eastAsia="pl-PL"/>
        </w:rPr>
        <w:br/>
      </w:r>
      <w:r w:rsidRPr="0038296F">
        <w:rPr>
          <w:rFonts w:ascii="Times New Roman" w:eastAsia="Times New Roman" w:hAnsi="Times New Roman" w:cs="Times New Roman"/>
          <w:b/>
          <w:bCs/>
          <w:sz w:val="24"/>
          <w:szCs w:val="24"/>
          <w:lang w:eastAsia="pl-PL"/>
        </w:rPr>
        <w:t xml:space="preserve">data rozpoczęcia: </w:t>
      </w:r>
      <w:r w:rsidRPr="0038296F">
        <w:rPr>
          <w:rFonts w:ascii="Times New Roman" w:eastAsia="Times New Roman" w:hAnsi="Times New Roman" w:cs="Times New Roman"/>
          <w:sz w:val="24"/>
          <w:szCs w:val="24"/>
          <w:lang w:eastAsia="pl-PL"/>
        </w:rPr>
        <w:t> </w:t>
      </w:r>
      <w:r w:rsidRPr="0038296F">
        <w:rPr>
          <w:rFonts w:ascii="Times New Roman" w:eastAsia="Times New Roman" w:hAnsi="Times New Roman" w:cs="Times New Roman"/>
          <w:i/>
          <w:iCs/>
          <w:sz w:val="24"/>
          <w:szCs w:val="24"/>
          <w:lang w:eastAsia="pl-PL"/>
        </w:rPr>
        <w:t xml:space="preserve"> lub </w:t>
      </w:r>
      <w:r w:rsidRPr="0038296F">
        <w:rPr>
          <w:rFonts w:ascii="Times New Roman" w:eastAsia="Times New Roman" w:hAnsi="Times New Roman" w:cs="Times New Roman"/>
          <w:b/>
          <w:bCs/>
          <w:sz w:val="24"/>
          <w:szCs w:val="24"/>
          <w:lang w:eastAsia="pl-PL"/>
        </w:rPr>
        <w:t xml:space="preserve">zakończenia: </w:t>
      </w:r>
      <w:r w:rsidRPr="0038296F">
        <w:rPr>
          <w:rFonts w:ascii="Times New Roman" w:eastAsia="Times New Roman" w:hAnsi="Times New Roman" w:cs="Times New Roman"/>
          <w:sz w:val="24"/>
          <w:szCs w:val="24"/>
          <w:lang w:eastAsia="pl-PL"/>
        </w:rPr>
        <w:t xml:space="preserve">2018-11-30 </w:t>
      </w:r>
      <w:r w:rsidRPr="0038296F">
        <w:rPr>
          <w:rFonts w:ascii="Times New Roman" w:eastAsia="Times New Roman" w:hAnsi="Times New Roman" w:cs="Times New Roman"/>
          <w:sz w:val="24"/>
          <w:szCs w:val="24"/>
          <w:lang w:eastAsia="pl-PL"/>
        </w:rPr>
        <w:br/>
      </w:r>
      <w:r w:rsidRPr="0038296F">
        <w:rPr>
          <w:rFonts w:ascii="Times New Roman" w:eastAsia="Times New Roman" w:hAnsi="Times New Roman" w:cs="Times New Roman"/>
          <w:sz w:val="24"/>
          <w:szCs w:val="24"/>
          <w:lang w:eastAsia="pl-PL"/>
        </w:rPr>
        <w:br/>
      </w:r>
      <w:r w:rsidRPr="0038296F">
        <w:rPr>
          <w:rFonts w:ascii="Times New Roman" w:eastAsia="Times New Roman" w:hAnsi="Times New Roman" w:cs="Times New Roman"/>
          <w:b/>
          <w:bCs/>
          <w:sz w:val="24"/>
          <w:szCs w:val="24"/>
          <w:lang w:eastAsia="pl-PL"/>
        </w:rPr>
        <w:t xml:space="preserve">II.9) Informacje dodatkowe: </w:t>
      </w:r>
    </w:p>
    <w:p w:rsidR="0038296F" w:rsidRPr="0038296F" w:rsidRDefault="0038296F" w:rsidP="0038296F">
      <w:pPr>
        <w:spacing w:after="0" w:line="240" w:lineRule="auto"/>
        <w:rPr>
          <w:rFonts w:ascii="Times New Roman" w:eastAsia="Times New Roman" w:hAnsi="Times New Roman" w:cs="Times New Roman"/>
          <w:sz w:val="24"/>
          <w:szCs w:val="24"/>
          <w:lang w:eastAsia="pl-PL"/>
        </w:rPr>
      </w:pPr>
      <w:r w:rsidRPr="0038296F">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38296F" w:rsidRPr="0038296F" w:rsidRDefault="0038296F" w:rsidP="0038296F">
      <w:pPr>
        <w:spacing w:after="0" w:line="240" w:lineRule="auto"/>
        <w:rPr>
          <w:rFonts w:ascii="Times New Roman" w:eastAsia="Times New Roman" w:hAnsi="Times New Roman" w:cs="Times New Roman"/>
          <w:sz w:val="24"/>
          <w:szCs w:val="24"/>
          <w:lang w:eastAsia="pl-PL"/>
        </w:rPr>
      </w:pPr>
      <w:r w:rsidRPr="0038296F">
        <w:rPr>
          <w:rFonts w:ascii="Times New Roman" w:eastAsia="Times New Roman" w:hAnsi="Times New Roman" w:cs="Times New Roman"/>
          <w:b/>
          <w:bCs/>
          <w:sz w:val="24"/>
          <w:szCs w:val="24"/>
          <w:lang w:eastAsia="pl-PL"/>
        </w:rPr>
        <w:t xml:space="preserve">III.1) WARUNKI UDZIAŁU W POSTĘPOWANIU </w:t>
      </w:r>
    </w:p>
    <w:p w:rsidR="0038296F" w:rsidRPr="0038296F" w:rsidRDefault="0038296F" w:rsidP="0038296F">
      <w:pPr>
        <w:spacing w:after="0" w:line="240" w:lineRule="auto"/>
        <w:rPr>
          <w:rFonts w:ascii="Times New Roman" w:eastAsia="Times New Roman" w:hAnsi="Times New Roman" w:cs="Times New Roman"/>
          <w:sz w:val="24"/>
          <w:szCs w:val="24"/>
          <w:lang w:eastAsia="pl-PL"/>
        </w:rPr>
      </w:pPr>
      <w:r w:rsidRPr="0038296F">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38296F">
        <w:rPr>
          <w:rFonts w:ascii="Times New Roman" w:eastAsia="Times New Roman" w:hAnsi="Times New Roman" w:cs="Times New Roman"/>
          <w:sz w:val="24"/>
          <w:szCs w:val="24"/>
          <w:lang w:eastAsia="pl-PL"/>
        </w:rPr>
        <w:t xml:space="preserve"> </w:t>
      </w:r>
      <w:r w:rsidRPr="0038296F">
        <w:rPr>
          <w:rFonts w:ascii="Times New Roman" w:eastAsia="Times New Roman" w:hAnsi="Times New Roman" w:cs="Times New Roman"/>
          <w:sz w:val="24"/>
          <w:szCs w:val="24"/>
          <w:lang w:eastAsia="pl-PL"/>
        </w:rPr>
        <w:br/>
        <w:t xml:space="preserve">Określenie warunków: </w:t>
      </w:r>
      <w:r w:rsidRPr="0038296F">
        <w:rPr>
          <w:rFonts w:ascii="Times New Roman" w:eastAsia="Times New Roman" w:hAnsi="Times New Roman" w:cs="Times New Roman"/>
          <w:sz w:val="24"/>
          <w:szCs w:val="24"/>
          <w:lang w:eastAsia="pl-PL"/>
        </w:rPr>
        <w:br/>
        <w:t xml:space="preserve">Informacje dodatkowe </w:t>
      </w:r>
      <w:r w:rsidRPr="0038296F">
        <w:rPr>
          <w:rFonts w:ascii="Times New Roman" w:eastAsia="Times New Roman" w:hAnsi="Times New Roman" w:cs="Times New Roman"/>
          <w:sz w:val="24"/>
          <w:szCs w:val="24"/>
          <w:lang w:eastAsia="pl-PL"/>
        </w:rPr>
        <w:br/>
      </w:r>
      <w:r w:rsidRPr="0038296F">
        <w:rPr>
          <w:rFonts w:ascii="Times New Roman" w:eastAsia="Times New Roman" w:hAnsi="Times New Roman" w:cs="Times New Roman"/>
          <w:b/>
          <w:bCs/>
          <w:sz w:val="24"/>
          <w:szCs w:val="24"/>
          <w:lang w:eastAsia="pl-PL"/>
        </w:rPr>
        <w:t xml:space="preserve">III.1.2) Sytuacja finansowa lub ekonomiczna </w:t>
      </w:r>
      <w:r w:rsidRPr="0038296F">
        <w:rPr>
          <w:rFonts w:ascii="Times New Roman" w:eastAsia="Times New Roman" w:hAnsi="Times New Roman" w:cs="Times New Roman"/>
          <w:sz w:val="24"/>
          <w:szCs w:val="24"/>
          <w:lang w:eastAsia="pl-PL"/>
        </w:rPr>
        <w:br/>
        <w:t xml:space="preserve">Określenie warunków: </w:t>
      </w:r>
      <w:r w:rsidRPr="0038296F">
        <w:rPr>
          <w:rFonts w:ascii="Times New Roman" w:eastAsia="Times New Roman" w:hAnsi="Times New Roman" w:cs="Times New Roman"/>
          <w:sz w:val="24"/>
          <w:szCs w:val="24"/>
          <w:lang w:eastAsia="pl-PL"/>
        </w:rPr>
        <w:br/>
        <w:t xml:space="preserve">Informacje dodatkowe </w:t>
      </w:r>
      <w:r w:rsidRPr="0038296F">
        <w:rPr>
          <w:rFonts w:ascii="Times New Roman" w:eastAsia="Times New Roman" w:hAnsi="Times New Roman" w:cs="Times New Roman"/>
          <w:sz w:val="24"/>
          <w:szCs w:val="24"/>
          <w:lang w:eastAsia="pl-PL"/>
        </w:rPr>
        <w:br/>
      </w:r>
      <w:r w:rsidRPr="0038296F">
        <w:rPr>
          <w:rFonts w:ascii="Times New Roman" w:eastAsia="Times New Roman" w:hAnsi="Times New Roman" w:cs="Times New Roman"/>
          <w:b/>
          <w:bCs/>
          <w:sz w:val="24"/>
          <w:szCs w:val="24"/>
          <w:lang w:eastAsia="pl-PL"/>
        </w:rPr>
        <w:t xml:space="preserve">III.1.3) Zdolność techniczna lub zawodowa </w:t>
      </w:r>
      <w:r w:rsidRPr="0038296F">
        <w:rPr>
          <w:rFonts w:ascii="Times New Roman" w:eastAsia="Times New Roman" w:hAnsi="Times New Roman" w:cs="Times New Roman"/>
          <w:sz w:val="24"/>
          <w:szCs w:val="24"/>
          <w:lang w:eastAsia="pl-PL"/>
        </w:rPr>
        <w:br/>
        <w:t xml:space="preserve">Określenie warunków: </w:t>
      </w:r>
      <w:r w:rsidRPr="0038296F">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38296F">
        <w:rPr>
          <w:rFonts w:ascii="Times New Roman" w:eastAsia="Times New Roman" w:hAnsi="Times New Roman" w:cs="Times New Roman"/>
          <w:sz w:val="24"/>
          <w:szCs w:val="24"/>
          <w:lang w:eastAsia="pl-PL"/>
        </w:rPr>
        <w:br/>
        <w:t xml:space="preserve">Informacje dodatkowe: </w:t>
      </w:r>
    </w:p>
    <w:p w:rsidR="0038296F" w:rsidRPr="0038296F" w:rsidRDefault="0038296F" w:rsidP="0038296F">
      <w:pPr>
        <w:spacing w:after="0" w:line="240" w:lineRule="auto"/>
        <w:rPr>
          <w:rFonts w:ascii="Times New Roman" w:eastAsia="Times New Roman" w:hAnsi="Times New Roman" w:cs="Times New Roman"/>
          <w:sz w:val="24"/>
          <w:szCs w:val="24"/>
          <w:lang w:eastAsia="pl-PL"/>
        </w:rPr>
      </w:pPr>
      <w:r w:rsidRPr="0038296F">
        <w:rPr>
          <w:rFonts w:ascii="Times New Roman" w:eastAsia="Times New Roman" w:hAnsi="Times New Roman" w:cs="Times New Roman"/>
          <w:b/>
          <w:bCs/>
          <w:sz w:val="24"/>
          <w:szCs w:val="24"/>
          <w:lang w:eastAsia="pl-PL"/>
        </w:rPr>
        <w:t xml:space="preserve">III.2) PODSTAWY WYKLUCZENIA </w:t>
      </w:r>
    </w:p>
    <w:p w:rsidR="0038296F" w:rsidRPr="0038296F" w:rsidRDefault="0038296F" w:rsidP="0038296F">
      <w:pPr>
        <w:spacing w:after="0" w:line="240" w:lineRule="auto"/>
        <w:rPr>
          <w:rFonts w:ascii="Times New Roman" w:eastAsia="Times New Roman" w:hAnsi="Times New Roman" w:cs="Times New Roman"/>
          <w:sz w:val="24"/>
          <w:szCs w:val="24"/>
          <w:lang w:eastAsia="pl-PL"/>
        </w:rPr>
      </w:pPr>
      <w:r w:rsidRPr="0038296F">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38296F">
        <w:rPr>
          <w:rFonts w:ascii="Times New Roman" w:eastAsia="Times New Roman" w:hAnsi="Times New Roman" w:cs="Times New Roman"/>
          <w:b/>
          <w:bCs/>
          <w:sz w:val="24"/>
          <w:szCs w:val="24"/>
          <w:lang w:eastAsia="pl-PL"/>
        </w:rPr>
        <w:t>Pzp</w:t>
      </w:r>
      <w:proofErr w:type="spellEnd"/>
      <w:r w:rsidRPr="0038296F">
        <w:rPr>
          <w:rFonts w:ascii="Times New Roman" w:eastAsia="Times New Roman" w:hAnsi="Times New Roman" w:cs="Times New Roman"/>
          <w:sz w:val="24"/>
          <w:szCs w:val="24"/>
          <w:lang w:eastAsia="pl-PL"/>
        </w:rPr>
        <w:t xml:space="preserve"> </w:t>
      </w:r>
      <w:r w:rsidRPr="0038296F">
        <w:rPr>
          <w:rFonts w:ascii="Times New Roman" w:eastAsia="Times New Roman" w:hAnsi="Times New Roman" w:cs="Times New Roman"/>
          <w:sz w:val="24"/>
          <w:szCs w:val="24"/>
          <w:lang w:eastAsia="pl-PL"/>
        </w:rPr>
        <w:br/>
      </w:r>
      <w:r w:rsidRPr="0038296F">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38296F">
        <w:rPr>
          <w:rFonts w:ascii="Times New Roman" w:eastAsia="Times New Roman" w:hAnsi="Times New Roman" w:cs="Times New Roman"/>
          <w:b/>
          <w:bCs/>
          <w:sz w:val="24"/>
          <w:szCs w:val="24"/>
          <w:lang w:eastAsia="pl-PL"/>
        </w:rPr>
        <w:t>Pzp</w:t>
      </w:r>
      <w:proofErr w:type="spellEnd"/>
      <w:r w:rsidRPr="0038296F">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38296F">
        <w:rPr>
          <w:rFonts w:ascii="Times New Roman" w:eastAsia="Times New Roman" w:hAnsi="Times New Roman" w:cs="Times New Roman"/>
          <w:sz w:val="24"/>
          <w:szCs w:val="24"/>
          <w:lang w:eastAsia="pl-PL"/>
        </w:rPr>
        <w:t>Pzp</w:t>
      </w:r>
      <w:proofErr w:type="spellEnd"/>
      <w:r w:rsidRPr="0038296F">
        <w:rPr>
          <w:rFonts w:ascii="Times New Roman" w:eastAsia="Times New Roman" w:hAnsi="Times New Roman" w:cs="Times New Roman"/>
          <w:sz w:val="24"/>
          <w:szCs w:val="24"/>
          <w:lang w:eastAsia="pl-PL"/>
        </w:rPr>
        <w:t xml:space="preserve">) </w:t>
      </w:r>
      <w:r w:rsidRPr="0038296F">
        <w:rPr>
          <w:rFonts w:ascii="Times New Roman" w:eastAsia="Times New Roman" w:hAnsi="Times New Roman" w:cs="Times New Roman"/>
          <w:sz w:val="24"/>
          <w:szCs w:val="24"/>
          <w:lang w:eastAsia="pl-PL"/>
        </w:rPr>
        <w:br/>
      </w:r>
      <w:r w:rsidRPr="0038296F">
        <w:rPr>
          <w:rFonts w:ascii="Times New Roman" w:eastAsia="Times New Roman" w:hAnsi="Times New Roman" w:cs="Times New Roman"/>
          <w:sz w:val="24"/>
          <w:szCs w:val="24"/>
          <w:lang w:eastAsia="pl-PL"/>
        </w:rPr>
        <w:br/>
      </w:r>
      <w:r w:rsidRPr="0038296F">
        <w:rPr>
          <w:rFonts w:ascii="Times New Roman" w:eastAsia="Times New Roman" w:hAnsi="Times New Roman" w:cs="Times New Roman"/>
          <w:sz w:val="24"/>
          <w:szCs w:val="24"/>
          <w:lang w:eastAsia="pl-PL"/>
        </w:rPr>
        <w:br/>
      </w:r>
      <w:r w:rsidRPr="0038296F">
        <w:rPr>
          <w:rFonts w:ascii="Times New Roman" w:eastAsia="Times New Roman" w:hAnsi="Times New Roman" w:cs="Times New Roman"/>
          <w:sz w:val="24"/>
          <w:szCs w:val="24"/>
          <w:lang w:eastAsia="pl-PL"/>
        </w:rPr>
        <w:br/>
      </w:r>
      <w:r w:rsidRPr="0038296F">
        <w:rPr>
          <w:rFonts w:ascii="Times New Roman" w:eastAsia="Times New Roman" w:hAnsi="Times New Roman" w:cs="Times New Roman"/>
          <w:sz w:val="24"/>
          <w:szCs w:val="24"/>
          <w:lang w:eastAsia="pl-PL"/>
        </w:rPr>
        <w:br/>
      </w:r>
      <w:r w:rsidRPr="0038296F">
        <w:rPr>
          <w:rFonts w:ascii="Times New Roman" w:eastAsia="Times New Roman" w:hAnsi="Times New Roman" w:cs="Times New Roman"/>
          <w:sz w:val="24"/>
          <w:szCs w:val="24"/>
          <w:lang w:eastAsia="pl-PL"/>
        </w:rPr>
        <w:br/>
      </w:r>
      <w:r w:rsidRPr="0038296F">
        <w:rPr>
          <w:rFonts w:ascii="Times New Roman" w:eastAsia="Times New Roman" w:hAnsi="Times New Roman" w:cs="Times New Roman"/>
          <w:sz w:val="24"/>
          <w:szCs w:val="24"/>
          <w:lang w:eastAsia="pl-PL"/>
        </w:rPr>
        <w:br/>
      </w:r>
    </w:p>
    <w:p w:rsidR="0038296F" w:rsidRPr="0038296F" w:rsidRDefault="0038296F" w:rsidP="0038296F">
      <w:pPr>
        <w:spacing w:after="0" w:line="240" w:lineRule="auto"/>
        <w:rPr>
          <w:rFonts w:ascii="Times New Roman" w:eastAsia="Times New Roman" w:hAnsi="Times New Roman" w:cs="Times New Roman"/>
          <w:sz w:val="24"/>
          <w:szCs w:val="24"/>
          <w:lang w:eastAsia="pl-PL"/>
        </w:rPr>
      </w:pPr>
      <w:r w:rsidRPr="0038296F">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w:t>
      </w:r>
      <w:r w:rsidRPr="0038296F">
        <w:rPr>
          <w:rFonts w:ascii="Times New Roman" w:eastAsia="Times New Roman" w:hAnsi="Times New Roman" w:cs="Times New Roman"/>
          <w:b/>
          <w:bCs/>
          <w:sz w:val="24"/>
          <w:szCs w:val="24"/>
          <w:lang w:eastAsia="pl-PL"/>
        </w:rPr>
        <w:lastRenderedPageBreak/>
        <w:t xml:space="preserve">SPEŁNIA WARUNKI UDZIAŁU W POSTĘPOWANIU ORAZ SPEŁNIA KRYTERIA SELEKCJI </w:t>
      </w:r>
    </w:p>
    <w:p w:rsidR="0038296F" w:rsidRPr="0038296F" w:rsidRDefault="0038296F" w:rsidP="0038296F">
      <w:pPr>
        <w:spacing w:after="0" w:line="240" w:lineRule="auto"/>
        <w:rPr>
          <w:rFonts w:ascii="Times New Roman" w:eastAsia="Times New Roman" w:hAnsi="Times New Roman" w:cs="Times New Roman"/>
          <w:sz w:val="24"/>
          <w:szCs w:val="24"/>
          <w:lang w:eastAsia="pl-PL"/>
        </w:rPr>
      </w:pPr>
      <w:r w:rsidRPr="0038296F">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38296F">
        <w:rPr>
          <w:rFonts w:ascii="Times New Roman" w:eastAsia="Times New Roman" w:hAnsi="Times New Roman" w:cs="Times New Roman"/>
          <w:sz w:val="24"/>
          <w:szCs w:val="24"/>
          <w:lang w:eastAsia="pl-PL"/>
        </w:rPr>
        <w:br/>
        <w:t xml:space="preserve">Tak </w:t>
      </w:r>
      <w:r w:rsidRPr="0038296F">
        <w:rPr>
          <w:rFonts w:ascii="Times New Roman" w:eastAsia="Times New Roman" w:hAnsi="Times New Roman" w:cs="Times New Roman"/>
          <w:sz w:val="24"/>
          <w:szCs w:val="24"/>
          <w:lang w:eastAsia="pl-PL"/>
        </w:rPr>
        <w:br/>
      </w:r>
      <w:r w:rsidRPr="0038296F">
        <w:rPr>
          <w:rFonts w:ascii="Times New Roman" w:eastAsia="Times New Roman" w:hAnsi="Times New Roman" w:cs="Times New Roman"/>
          <w:b/>
          <w:bCs/>
          <w:sz w:val="24"/>
          <w:szCs w:val="24"/>
          <w:lang w:eastAsia="pl-PL"/>
        </w:rPr>
        <w:t xml:space="preserve">Oświadczenie o spełnianiu kryteriów selekcji </w:t>
      </w:r>
      <w:r w:rsidRPr="0038296F">
        <w:rPr>
          <w:rFonts w:ascii="Times New Roman" w:eastAsia="Times New Roman" w:hAnsi="Times New Roman" w:cs="Times New Roman"/>
          <w:sz w:val="24"/>
          <w:szCs w:val="24"/>
          <w:lang w:eastAsia="pl-PL"/>
        </w:rPr>
        <w:br/>
        <w:t xml:space="preserve">Nie </w:t>
      </w:r>
    </w:p>
    <w:p w:rsidR="0038296F" w:rsidRPr="0038296F" w:rsidRDefault="0038296F" w:rsidP="0038296F">
      <w:pPr>
        <w:spacing w:after="0" w:line="240" w:lineRule="auto"/>
        <w:rPr>
          <w:rFonts w:ascii="Times New Roman" w:eastAsia="Times New Roman" w:hAnsi="Times New Roman" w:cs="Times New Roman"/>
          <w:sz w:val="24"/>
          <w:szCs w:val="24"/>
          <w:lang w:eastAsia="pl-PL"/>
        </w:rPr>
      </w:pPr>
      <w:r w:rsidRPr="0038296F">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38296F" w:rsidRPr="0038296F" w:rsidRDefault="0038296F" w:rsidP="0038296F">
      <w:pPr>
        <w:spacing w:after="0" w:line="240" w:lineRule="auto"/>
        <w:rPr>
          <w:rFonts w:ascii="Times New Roman" w:eastAsia="Times New Roman" w:hAnsi="Times New Roman" w:cs="Times New Roman"/>
          <w:sz w:val="24"/>
          <w:szCs w:val="24"/>
          <w:lang w:eastAsia="pl-PL"/>
        </w:rPr>
      </w:pPr>
      <w:r w:rsidRPr="0038296F">
        <w:rPr>
          <w:rFonts w:ascii="Times New Roman" w:eastAsia="Times New Roman" w:hAnsi="Times New Roman" w:cs="Times New Roman"/>
          <w:sz w:val="24"/>
          <w:szCs w:val="24"/>
          <w:lang w:eastAsia="pl-PL"/>
        </w:rPr>
        <w:t xml:space="preserve">1. W celu potwierdzenia braku podstaw wykluczenia wykonawcy z udziału w postępowaniu zamawiający żąda następujących dokumentów: 1) odpisu z właściwego rejestru lub z centralnej ewidencji i informacji o działalności gospodarczej, jeżeli odrębne przepisy wymagają wpisu do rejestru lub ewidencji, w celu potwierdzenia braku podstaw wykluczenia na podstawie art. 24 ust. 5 pkt 1 ustawy, 2) oświadczenie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 2. Jeżeli wykonawca ma siedzibę lub miejsce zamieszkania poza terytorium Rzeczypospolitej Polskiej, zamiast dokumentów, o których mowa w pkt 1 </w:t>
      </w:r>
      <w:proofErr w:type="spellStart"/>
      <w:r w:rsidRPr="0038296F">
        <w:rPr>
          <w:rFonts w:ascii="Times New Roman" w:eastAsia="Times New Roman" w:hAnsi="Times New Roman" w:cs="Times New Roman"/>
          <w:sz w:val="24"/>
          <w:szCs w:val="24"/>
          <w:lang w:eastAsia="pl-PL"/>
        </w:rPr>
        <w:t>ppkt</w:t>
      </w:r>
      <w:proofErr w:type="spellEnd"/>
      <w:r w:rsidRPr="0038296F">
        <w:rPr>
          <w:rFonts w:ascii="Times New Roman" w:eastAsia="Times New Roman" w:hAnsi="Times New Roman" w:cs="Times New Roman"/>
          <w:sz w:val="24"/>
          <w:szCs w:val="24"/>
          <w:lang w:eastAsia="pl-PL"/>
        </w:rPr>
        <w:t xml:space="preserve"> 1) składa dokument lub dokumenty wystawione w kraju, w którym wykonawca ma siedzibę lub miejsce zamieszkania, potwierdzające, że nie otwarto jego likwidacji ani nie ogłoszono upadłości. 3. Dokumenty, o których mowa w pkt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pkt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Zapis pkt 3 stosuje się. 5. W celu oceny, czy wykonawca polegając na zdolnościach lub sytuacji innych podmiotów na zasadach określonych w art. 22a ustawy, będzie dysponował niezbędnymi zasobami w stopniu umożliwiającym należyte wykonanie zamówienia publicznego oraz oceny, czy stosunek łączący wykonawcę z tymi podmiotami gwarantuje rzeczywisty dostęp do ich zasobów, zamawiający żąda dokumentów, które określają w szczególności: 1) zakres dostępnych wykonawcy zasobów innego podmiotu, 2) sposób wykorzystania zasobów innego podmiotu, przez wykonawcę, przy wykonywaniu zamówienia publicznego, 3) zakres i okres udziału innego podmiotu przy wykonywaniu zamówienia publicznego, 4) czy podmiot, na zdolnościach którego wykonawca polega w odniesieniu do warunków udziału w postępowaniu dotyczących wykształcenia, kwalifikacji zawodowych lub doświadczenia, zrealizuje roboty budowlane lub usługi, których wskazane zdolności dotyczą. 6. Zamawiający żąda od wykonawcy, który polega na zdolnościach lub sytuacji innych podmiotów na zasadach określonych w art. 22a ustawy, przedstawienia w odniesieniu do tych podmiotów dokumentów wymienionych w pkt 1 </w:t>
      </w:r>
      <w:proofErr w:type="spellStart"/>
      <w:r w:rsidRPr="0038296F">
        <w:rPr>
          <w:rFonts w:ascii="Times New Roman" w:eastAsia="Times New Roman" w:hAnsi="Times New Roman" w:cs="Times New Roman"/>
          <w:sz w:val="24"/>
          <w:szCs w:val="24"/>
          <w:lang w:eastAsia="pl-PL"/>
        </w:rPr>
        <w:t>ppkt</w:t>
      </w:r>
      <w:proofErr w:type="spellEnd"/>
      <w:r w:rsidRPr="0038296F">
        <w:rPr>
          <w:rFonts w:ascii="Times New Roman" w:eastAsia="Times New Roman" w:hAnsi="Times New Roman" w:cs="Times New Roman"/>
          <w:sz w:val="24"/>
          <w:szCs w:val="24"/>
          <w:lang w:eastAsia="pl-PL"/>
        </w:rPr>
        <w:t xml:space="preserve"> 1). </w:t>
      </w:r>
    </w:p>
    <w:p w:rsidR="0038296F" w:rsidRPr="0038296F" w:rsidRDefault="0038296F" w:rsidP="0038296F">
      <w:pPr>
        <w:spacing w:after="0" w:line="240" w:lineRule="auto"/>
        <w:rPr>
          <w:rFonts w:ascii="Times New Roman" w:eastAsia="Times New Roman" w:hAnsi="Times New Roman" w:cs="Times New Roman"/>
          <w:sz w:val="24"/>
          <w:szCs w:val="24"/>
          <w:lang w:eastAsia="pl-PL"/>
        </w:rPr>
      </w:pPr>
      <w:r w:rsidRPr="0038296F">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38296F" w:rsidRPr="0038296F" w:rsidRDefault="0038296F" w:rsidP="0038296F">
      <w:pPr>
        <w:spacing w:after="0" w:line="240" w:lineRule="auto"/>
        <w:rPr>
          <w:rFonts w:ascii="Times New Roman" w:eastAsia="Times New Roman" w:hAnsi="Times New Roman" w:cs="Times New Roman"/>
          <w:sz w:val="24"/>
          <w:szCs w:val="24"/>
          <w:lang w:eastAsia="pl-PL"/>
        </w:rPr>
      </w:pPr>
      <w:r w:rsidRPr="0038296F">
        <w:rPr>
          <w:rFonts w:ascii="Times New Roman" w:eastAsia="Times New Roman" w:hAnsi="Times New Roman" w:cs="Times New Roman"/>
          <w:b/>
          <w:bCs/>
          <w:sz w:val="24"/>
          <w:szCs w:val="24"/>
          <w:lang w:eastAsia="pl-PL"/>
        </w:rPr>
        <w:lastRenderedPageBreak/>
        <w:t>III.5.1) W ZAKRESIE SPEŁNIANIA WARUNKÓW UDZIAŁU W POSTĘPOWANIU:</w:t>
      </w:r>
      <w:r w:rsidRPr="0038296F">
        <w:rPr>
          <w:rFonts w:ascii="Times New Roman" w:eastAsia="Times New Roman" w:hAnsi="Times New Roman" w:cs="Times New Roman"/>
          <w:sz w:val="24"/>
          <w:szCs w:val="24"/>
          <w:lang w:eastAsia="pl-PL"/>
        </w:rPr>
        <w:t xml:space="preserve"> </w:t>
      </w:r>
      <w:r w:rsidRPr="0038296F">
        <w:rPr>
          <w:rFonts w:ascii="Times New Roman" w:eastAsia="Times New Roman" w:hAnsi="Times New Roman" w:cs="Times New Roman"/>
          <w:sz w:val="24"/>
          <w:szCs w:val="24"/>
          <w:lang w:eastAsia="pl-PL"/>
        </w:rPr>
        <w:br/>
      </w:r>
      <w:r w:rsidRPr="0038296F">
        <w:rPr>
          <w:rFonts w:ascii="Times New Roman" w:eastAsia="Times New Roman" w:hAnsi="Times New Roman" w:cs="Times New Roman"/>
          <w:sz w:val="24"/>
          <w:szCs w:val="24"/>
          <w:lang w:eastAsia="pl-PL"/>
        </w:rPr>
        <w:br/>
      </w:r>
      <w:r w:rsidRPr="0038296F">
        <w:rPr>
          <w:rFonts w:ascii="Times New Roman" w:eastAsia="Times New Roman" w:hAnsi="Times New Roman" w:cs="Times New Roman"/>
          <w:b/>
          <w:bCs/>
          <w:sz w:val="24"/>
          <w:szCs w:val="24"/>
          <w:lang w:eastAsia="pl-PL"/>
        </w:rPr>
        <w:t>III.5.2) W ZAKRESIE KRYTERIÓW SELEKCJI:</w:t>
      </w:r>
      <w:r w:rsidRPr="0038296F">
        <w:rPr>
          <w:rFonts w:ascii="Times New Roman" w:eastAsia="Times New Roman" w:hAnsi="Times New Roman" w:cs="Times New Roman"/>
          <w:sz w:val="24"/>
          <w:szCs w:val="24"/>
          <w:lang w:eastAsia="pl-PL"/>
        </w:rPr>
        <w:t xml:space="preserve"> </w:t>
      </w:r>
      <w:r w:rsidRPr="0038296F">
        <w:rPr>
          <w:rFonts w:ascii="Times New Roman" w:eastAsia="Times New Roman" w:hAnsi="Times New Roman" w:cs="Times New Roman"/>
          <w:sz w:val="24"/>
          <w:szCs w:val="24"/>
          <w:lang w:eastAsia="pl-PL"/>
        </w:rPr>
        <w:br/>
      </w:r>
    </w:p>
    <w:p w:rsidR="0038296F" w:rsidRPr="0038296F" w:rsidRDefault="0038296F" w:rsidP="0038296F">
      <w:pPr>
        <w:spacing w:after="0" w:line="240" w:lineRule="auto"/>
        <w:rPr>
          <w:rFonts w:ascii="Times New Roman" w:eastAsia="Times New Roman" w:hAnsi="Times New Roman" w:cs="Times New Roman"/>
          <w:sz w:val="24"/>
          <w:szCs w:val="24"/>
          <w:lang w:eastAsia="pl-PL"/>
        </w:rPr>
      </w:pPr>
      <w:r w:rsidRPr="0038296F">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38296F" w:rsidRPr="0038296F" w:rsidRDefault="0038296F" w:rsidP="0038296F">
      <w:pPr>
        <w:spacing w:after="0" w:line="240" w:lineRule="auto"/>
        <w:rPr>
          <w:rFonts w:ascii="Times New Roman" w:eastAsia="Times New Roman" w:hAnsi="Times New Roman" w:cs="Times New Roman"/>
          <w:sz w:val="24"/>
          <w:szCs w:val="24"/>
          <w:lang w:eastAsia="pl-PL"/>
        </w:rPr>
      </w:pPr>
      <w:r w:rsidRPr="0038296F">
        <w:rPr>
          <w:rFonts w:ascii="Times New Roman" w:eastAsia="Times New Roman" w:hAnsi="Times New Roman" w:cs="Times New Roman"/>
          <w:b/>
          <w:bCs/>
          <w:sz w:val="24"/>
          <w:szCs w:val="24"/>
          <w:lang w:eastAsia="pl-PL"/>
        </w:rPr>
        <w:t xml:space="preserve">III.7) INNE DOKUMENTY NIE WYMIENIONE W pkt III.3) - III.6) </w:t>
      </w:r>
    </w:p>
    <w:p w:rsidR="0038296F" w:rsidRPr="0038296F" w:rsidRDefault="0038296F" w:rsidP="0038296F">
      <w:pPr>
        <w:spacing w:after="0" w:line="240" w:lineRule="auto"/>
        <w:rPr>
          <w:rFonts w:ascii="Times New Roman" w:eastAsia="Times New Roman" w:hAnsi="Times New Roman" w:cs="Times New Roman"/>
          <w:sz w:val="24"/>
          <w:szCs w:val="24"/>
          <w:lang w:eastAsia="pl-PL"/>
        </w:rPr>
      </w:pPr>
      <w:r w:rsidRPr="0038296F">
        <w:rPr>
          <w:rFonts w:ascii="Times New Roman" w:eastAsia="Times New Roman" w:hAnsi="Times New Roman" w:cs="Times New Roman"/>
          <w:sz w:val="24"/>
          <w:szCs w:val="24"/>
          <w:u w:val="single"/>
          <w:lang w:eastAsia="pl-PL"/>
        </w:rPr>
        <w:t xml:space="preserve">SEKCJA IV: PROCEDURA </w:t>
      </w:r>
    </w:p>
    <w:p w:rsidR="0038296F" w:rsidRPr="0038296F" w:rsidRDefault="0038296F" w:rsidP="0038296F">
      <w:pPr>
        <w:spacing w:after="0" w:line="240" w:lineRule="auto"/>
        <w:rPr>
          <w:rFonts w:ascii="Times New Roman" w:eastAsia="Times New Roman" w:hAnsi="Times New Roman" w:cs="Times New Roman"/>
          <w:sz w:val="24"/>
          <w:szCs w:val="24"/>
          <w:lang w:eastAsia="pl-PL"/>
        </w:rPr>
      </w:pPr>
      <w:r w:rsidRPr="0038296F">
        <w:rPr>
          <w:rFonts w:ascii="Times New Roman" w:eastAsia="Times New Roman" w:hAnsi="Times New Roman" w:cs="Times New Roman"/>
          <w:b/>
          <w:bCs/>
          <w:sz w:val="24"/>
          <w:szCs w:val="24"/>
          <w:lang w:eastAsia="pl-PL"/>
        </w:rPr>
        <w:t xml:space="preserve">IV.1) OPIS </w:t>
      </w:r>
      <w:r w:rsidRPr="0038296F">
        <w:rPr>
          <w:rFonts w:ascii="Times New Roman" w:eastAsia="Times New Roman" w:hAnsi="Times New Roman" w:cs="Times New Roman"/>
          <w:sz w:val="24"/>
          <w:szCs w:val="24"/>
          <w:lang w:eastAsia="pl-PL"/>
        </w:rPr>
        <w:br/>
      </w:r>
      <w:r w:rsidRPr="0038296F">
        <w:rPr>
          <w:rFonts w:ascii="Times New Roman" w:eastAsia="Times New Roman" w:hAnsi="Times New Roman" w:cs="Times New Roman"/>
          <w:b/>
          <w:bCs/>
          <w:sz w:val="24"/>
          <w:szCs w:val="24"/>
          <w:lang w:eastAsia="pl-PL"/>
        </w:rPr>
        <w:t xml:space="preserve">IV.1.1) Tryb udzielenia zamówienia: </w:t>
      </w:r>
      <w:r w:rsidRPr="0038296F">
        <w:rPr>
          <w:rFonts w:ascii="Times New Roman" w:eastAsia="Times New Roman" w:hAnsi="Times New Roman" w:cs="Times New Roman"/>
          <w:sz w:val="24"/>
          <w:szCs w:val="24"/>
          <w:lang w:eastAsia="pl-PL"/>
        </w:rPr>
        <w:t xml:space="preserve">Przetarg nieograniczony </w:t>
      </w:r>
      <w:r w:rsidRPr="0038296F">
        <w:rPr>
          <w:rFonts w:ascii="Times New Roman" w:eastAsia="Times New Roman" w:hAnsi="Times New Roman" w:cs="Times New Roman"/>
          <w:sz w:val="24"/>
          <w:szCs w:val="24"/>
          <w:lang w:eastAsia="pl-PL"/>
        </w:rPr>
        <w:br/>
      </w:r>
      <w:r w:rsidRPr="0038296F">
        <w:rPr>
          <w:rFonts w:ascii="Times New Roman" w:eastAsia="Times New Roman" w:hAnsi="Times New Roman" w:cs="Times New Roman"/>
          <w:b/>
          <w:bCs/>
          <w:sz w:val="24"/>
          <w:szCs w:val="24"/>
          <w:lang w:eastAsia="pl-PL"/>
        </w:rPr>
        <w:t>IV.1.2) Zamawiający żąda wniesienia wadium:</w:t>
      </w:r>
      <w:r w:rsidRPr="0038296F">
        <w:rPr>
          <w:rFonts w:ascii="Times New Roman" w:eastAsia="Times New Roman" w:hAnsi="Times New Roman" w:cs="Times New Roman"/>
          <w:sz w:val="24"/>
          <w:szCs w:val="24"/>
          <w:lang w:eastAsia="pl-PL"/>
        </w:rPr>
        <w:t xml:space="preserve"> </w:t>
      </w:r>
    </w:p>
    <w:p w:rsidR="0038296F" w:rsidRPr="0038296F" w:rsidRDefault="0038296F" w:rsidP="0038296F">
      <w:pPr>
        <w:spacing w:after="0" w:line="240" w:lineRule="auto"/>
        <w:rPr>
          <w:rFonts w:ascii="Times New Roman" w:eastAsia="Times New Roman" w:hAnsi="Times New Roman" w:cs="Times New Roman"/>
          <w:sz w:val="24"/>
          <w:szCs w:val="24"/>
          <w:lang w:eastAsia="pl-PL"/>
        </w:rPr>
      </w:pPr>
      <w:r w:rsidRPr="0038296F">
        <w:rPr>
          <w:rFonts w:ascii="Times New Roman" w:eastAsia="Times New Roman" w:hAnsi="Times New Roman" w:cs="Times New Roman"/>
          <w:sz w:val="24"/>
          <w:szCs w:val="24"/>
          <w:lang w:eastAsia="pl-PL"/>
        </w:rPr>
        <w:t xml:space="preserve">Tak </w:t>
      </w:r>
      <w:r w:rsidRPr="0038296F">
        <w:rPr>
          <w:rFonts w:ascii="Times New Roman" w:eastAsia="Times New Roman" w:hAnsi="Times New Roman" w:cs="Times New Roman"/>
          <w:sz w:val="24"/>
          <w:szCs w:val="24"/>
          <w:lang w:eastAsia="pl-PL"/>
        </w:rPr>
        <w:br/>
        <w:t xml:space="preserve">Informacja na temat wadium </w:t>
      </w:r>
      <w:r w:rsidRPr="0038296F">
        <w:rPr>
          <w:rFonts w:ascii="Times New Roman" w:eastAsia="Times New Roman" w:hAnsi="Times New Roman" w:cs="Times New Roman"/>
          <w:sz w:val="24"/>
          <w:szCs w:val="24"/>
          <w:lang w:eastAsia="pl-PL"/>
        </w:rPr>
        <w:br/>
        <w:t xml:space="preserve">1. Zamawiający przewiduje konieczność wniesienia wadium przed upływem terminu składania ofert w wysokości 3 000,00 zł w sposób przewidziany w art. 45 ust. 6 ustawy </w:t>
      </w:r>
      <w:proofErr w:type="spellStart"/>
      <w:r w:rsidRPr="0038296F">
        <w:rPr>
          <w:rFonts w:ascii="Times New Roman" w:eastAsia="Times New Roman" w:hAnsi="Times New Roman" w:cs="Times New Roman"/>
          <w:sz w:val="24"/>
          <w:szCs w:val="24"/>
          <w:lang w:eastAsia="pl-PL"/>
        </w:rPr>
        <w:t>Pzp</w:t>
      </w:r>
      <w:proofErr w:type="spellEnd"/>
      <w:r w:rsidRPr="0038296F">
        <w:rPr>
          <w:rFonts w:ascii="Times New Roman" w:eastAsia="Times New Roman" w:hAnsi="Times New Roman" w:cs="Times New Roman"/>
          <w:sz w:val="24"/>
          <w:szCs w:val="24"/>
          <w:lang w:eastAsia="pl-PL"/>
        </w:rPr>
        <w:t xml:space="preserve">. 2. W przypadku wniesienia wadium w pieniądzu, wykonawca wpłaca w/w kwotę przelewem na rachunek bankowy wskazany w pkt. 1 w specyfikacji istotnych warunków zamówienia z oznaczeniem: Wadium – nr referencyjny RG.271.2.2018.JZ. Jako termin wniesienia wadium przyjęty zostaje termin uznania kwoty na rachunku zamawiającego. 3. Wadium w formie poręczeń lub gwarancji należy złożyć wraz z ofertą (w oryginale). Dokument wadium winien być dołączony do oferty w oddzielnej kopercie lub w sposób, który pozwoli na jego późniejszy zwrot wykonawcy bez naruszenia integralności całej oferty. Dokument wadium winien być oznaczony: Wadium – dostawa kruszyw, nr referencyjny RG.271.2.2018.JZ. 4. Wadium w formie poręczeń lub gwarancji musi gwarantować zamawiającemu bezwarunkową wypłatę na jego pierwsze pisemne żądanie kwoty wadium w przypadkach określonych w art. 46 ust. 4a oraz ust. 5 ustawy, bez jakichkolwiek dodatkowych zastrzeżeń i warunków. Poręczenia i gwarancje muszą być ważne co najmniej przez okres związania ofertą, a w przypadku przedłużenia terminu związania ofertą – także przez ten okres. </w:t>
      </w:r>
    </w:p>
    <w:p w:rsidR="0038296F" w:rsidRPr="0038296F" w:rsidRDefault="0038296F" w:rsidP="0038296F">
      <w:pPr>
        <w:spacing w:after="0" w:line="240" w:lineRule="auto"/>
        <w:rPr>
          <w:rFonts w:ascii="Times New Roman" w:eastAsia="Times New Roman" w:hAnsi="Times New Roman" w:cs="Times New Roman"/>
          <w:sz w:val="24"/>
          <w:szCs w:val="24"/>
          <w:lang w:eastAsia="pl-PL"/>
        </w:rPr>
      </w:pPr>
      <w:r w:rsidRPr="0038296F">
        <w:rPr>
          <w:rFonts w:ascii="Times New Roman" w:eastAsia="Times New Roman" w:hAnsi="Times New Roman" w:cs="Times New Roman"/>
          <w:sz w:val="24"/>
          <w:szCs w:val="24"/>
          <w:lang w:eastAsia="pl-PL"/>
        </w:rPr>
        <w:br/>
      </w:r>
      <w:r w:rsidRPr="0038296F">
        <w:rPr>
          <w:rFonts w:ascii="Times New Roman" w:eastAsia="Times New Roman" w:hAnsi="Times New Roman" w:cs="Times New Roman"/>
          <w:b/>
          <w:bCs/>
          <w:sz w:val="24"/>
          <w:szCs w:val="24"/>
          <w:lang w:eastAsia="pl-PL"/>
        </w:rPr>
        <w:t>IV.1.3) Przewiduje się udzielenie zaliczek na poczet wykonania zamówienia:</w:t>
      </w:r>
      <w:r w:rsidRPr="0038296F">
        <w:rPr>
          <w:rFonts w:ascii="Times New Roman" w:eastAsia="Times New Roman" w:hAnsi="Times New Roman" w:cs="Times New Roman"/>
          <w:sz w:val="24"/>
          <w:szCs w:val="24"/>
          <w:lang w:eastAsia="pl-PL"/>
        </w:rPr>
        <w:t xml:space="preserve"> </w:t>
      </w:r>
    </w:p>
    <w:p w:rsidR="0038296F" w:rsidRPr="0038296F" w:rsidRDefault="0038296F" w:rsidP="0038296F">
      <w:pPr>
        <w:spacing w:after="0" w:line="240" w:lineRule="auto"/>
        <w:rPr>
          <w:rFonts w:ascii="Times New Roman" w:eastAsia="Times New Roman" w:hAnsi="Times New Roman" w:cs="Times New Roman"/>
          <w:sz w:val="24"/>
          <w:szCs w:val="24"/>
          <w:lang w:eastAsia="pl-PL"/>
        </w:rPr>
      </w:pPr>
      <w:r w:rsidRPr="0038296F">
        <w:rPr>
          <w:rFonts w:ascii="Times New Roman" w:eastAsia="Times New Roman" w:hAnsi="Times New Roman" w:cs="Times New Roman"/>
          <w:sz w:val="24"/>
          <w:szCs w:val="24"/>
          <w:lang w:eastAsia="pl-PL"/>
        </w:rPr>
        <w:t xml:space="preserve">Nie </w:t>
      </w:r>
      <w:r w:rsidRPr="0038296F">
        <w:rPr>
          <w:rFonts w:ascii="Times New Roman" w:eastAsia="Times New Roman" w:hAnsi="Times New Roman" w:cs="Times New Roman"/>
          <w:sz w:val="24"/>
          <w:szCs w:val="24"/>
          <w:lang w:eastAsia="pl-PL"/>
        </w:rPr>
        <w:br/>
        <w:t xml:space="preserve">Należy podać informacje na temat udzielania zaliczek: </w:t>
      </w:r>
      <w:r w:rsidRPr="0038296F">
        <w:rPr>
          <w:rFonts w:ascii="Times New Roman" w:eastAsia="Times New Roman" w:hAnsi="Times New Roman" w:cs="Times New Roman"/>
          <w:sz w:val="24"/>
          <w:szCs w:val="24"/>
          <w:lang w:eastAsia="pl-PL"/>
        </w:rPr>
        <w:br/>
      </w:r>
    </w:p>
    <w:p w:rsidR="0038296F" w:rsidRPr="0038296F" w:rsidRDefault="0038296F" w:rsidP="0038296F">
      <w:pPr>
        <w:spacing w:after="0" w:line="240" w:lineRule="auto"/>
        <w:rPr>
          <w:rFonts w:ascii="Times New Roman" w:eastAsia="Times New Roman" w:hAnsi="Times New Roman" w:cs="Times New Roman"/>
          <w:sz w:val="24"/>
          <w:szCs w:val="24"/>
          <w:lang w:eastAsia="pl-PL"/>
        </w:rPr>
      </w:pPr>
      <w:r w:rsidRPr="0038296F">
        <w:rPr>
          <w:rFonts w:ascii="Times New Roman" w:eastAsia="Times New Roman" w:hAnsi="Times New Roman" w:cs="Times New Roman"/>
          <w:sz w:val="24"/>
          <w:szCs w:val="24"/>
          <w:lang w:eastAsia="pl-PL"/>
        </w:rPr>
        <w:br/>
      </w:r>
      <w:r w:rsidRPr="0038296F">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38296F" w:rsidRPr="0038296F" w:rsidRDefault="0038296F" w:rsidP="0038296F">
      <w:pPr>
        <w:spacing w:after="0" w:line="240" w:lineRule="auto"/>
        <w:rPr>
          <w:rFonts w:ascii="Times New Roman" w:eastAsia="Times New Roman" w:hAnsi="Times New Roman" w:cs="Times New Roman"/>
          <w:sz w:val="24"/>
          <w:szCs w:val="24"/>
          <w:lang w:eastAsia="pl-PL"/>
        </w:rPr>
      </w:pPr>
      <w:r w:rsidRPr="0038296F">
        <w:rPr>
          <w:rFonts w:ascii="Times New Roman" w:eastAsia="Times New Roman" w:hAnsi="Times New Roman" w:cs="Times New Roman"/>
          <w:sz w:val="24"/>
          <w:szCs w:val="24"/>
          <w:lang w:eastAsia="pl-PL"/>
        </w:rPr>
        <w:t xml:space="preserve">Nie </w:t>
      </w:r>
      <w:r w:rsidRPr="0038296F">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38296F">
        <w:rPr>
          <w:rFonts w:ascii="Times New Roman" w:eastAsia="Times New Roman" w:hAnsi="Times New Roman" w:cs="Times New Roman"/>
          <w:sz w:val="24"/>
          <w:szCs w:val="24"/>
          <w:lang w:eastAsia="pl-PL"/>
        </w:rPr>
        <w:br/>
        <w:t xml:space="preserve">Nie </w:t>
      </w:r>
      <w:r w:rsidRPr="0038296F">
        <w:rPr>
          <w:rFonts w:ascii="Times New Roman" w:eastAsia="Times New Roman" w:hAnsi="Times New Roman" w:cs="Times New Roman"/>
          <w:sz w:val="24"/>
          <w:szCs w:val="24"/>
          <w:lang w:eastAsia="pl-PL"/>
        </w:rPr>
        <w:br/>
        <w:t xml:space="preserve">Informacje dodatkowe: </w:t>
      </w:r>
      <w:r w:rsidRPr="0038296F">
        <w:rPr>
          <w:rFonts w:ascii="Times New Roman" w:eastAsia="Times New Roman" w:hAnsi="Times New Roman" w:cs="Times New Roman"/>
          <w:sz w:val="24"/>
          <w:szCs w:val="24"/>
          <w:lang w:eastAsia="pl-PL"/>
        </w:rPr>
        <w:br/>
      </w:r>
    </w:p>
    <w:p w:rsidR="0038296F" w:rsidRPr="0038296F" w:rsidRDefault="0038296F" w:rsidP="0038296F">
      <w:pPr>
        <w:spacing w:after="0" w:line="240" w:lineRule="auto"/>
        <w:rPr>
          <w:rFonts w:ascii="Times New Roman" w:eastAsia="Times New Roman" w:hAnsi="Times New Roman" w:cs="Times New Roman"/>
          <w:sz w:val="24"/>
          <w:szCs w:val="24"/>
          <w:lang w:eastAsia="pl-PL"/>
        </w:rPr>
      </w:pPr>
      <w:r w:rsidRPr="0038296F">
        <w:rPr>
          <w:rFonts w:ascii="Times New Roman" w:eastAsia="Times New Roman" w:hAnsi="Times New Roman" w:cs="Times New Roman"/>
          <w:sz w:val="24"/>
          <w:szCs w:val="24"/>
          <w:lang w:eastAsia="pl-PL"/>
        </w:rPr>
        <w:br/>
      </w:r>
      <w:r w:rsidRPr="0038296F">
        <w:rPr>
          <w:rFonts w:ascii="Times New Roman" w:eastAsia="Times New Roman" w:hAnsi="Times New Roman" w:cs="Times New Roman"/>
          <w:b/>
          <w:bCs/>
          <w:sz w:val="24"/>
          <w:szCs w:val="24"/>
          <w:lang w:eastAsia="pl-PL"/>
        </w:rPr>
        <w:t xml:space="preserve">IV.1.5.) Wymaga się złożenia oferty wariantowej: </w:t>
      </w:r>
    </w:p>
    <w:p w:rsidR="0038296F" w:rsidRPr="0038296F" w:rsidRDefault="0038296F" w:rsidP="0038296F">
      <w:pPr>
        <w:spacing w:after="0" w:line="240" w:lineRule="auto"/>
        <w:rPr>
          <w:rFonts w:ascii="Times New Roman" w:eastAsia="Times New Roman" w:hAnsi="Times New Roman" w:cs="Times New Roman"/>
          <w:sz w:val="24"/>
          <w:szCs w:val="24"/>
          <w:lang w:eastAsia="pl-PL"/>
        </w:rPr>
      </w:pPr>
      <w:r w:rsidRPr="0038296F">
        <w:rPr>
          <w:rFonts w:ascii="Times New Roman" w:eastAsia="Times New Roman" w:hAnsi="Times New Roman" w:cs="Times New Roman"/>
          <w:sz w:val="24"/>
          <w:szCs w:val="24"/>
          <w:lang w:eastAsia="pl-PL"/>
        </w:rPr>
        <w:t xml:space="preserve">Nie </w:t>
      </w:r>
      <w:r w:rsidRPr="0038296F">
        <w:rPr>
          <w:rFonts w:ascii="Times New Roman" w:eastAsia="Times New Roman" w:hAnsi="Times New Roman" w:cs="Times New Roman"/>
          <w:sz w:val="24"/>
          <w:szCs w:val="24"/>
          <w:lang w:eastAsia="pl-PL"/>
        </w:rPr>
        <w:br/>
        <w:t xml:space="preserve">Dopuszcza się złożenie oferty wariantowej </w:t>
      </w:r>
      <w:r w:rsidRPr="0038296F">
        <w:rPr>
          <w:rFonts w:ascii="Times New Roman" w:eastAsia="Times New Roman" w:hAnsi="Times New Roman" w:cs="Times New Roman"/>
          <w:sz w:val="24"/>
          <w:szCs w:val="24"/>
          <w:lang w:eastAsia="pl-PL"/>
        </w:rPr>
        <w:br/>
        <w:t xml:space="preserve">Nie </w:t>
      </w:r>
      <w:r w:rsidRPr="0038296F">
        <w:rPr>
          <w:rFonts w:ascii="Times New Roman" w:eastAsia="Times New Roman" w:hAnsi="Times New Roman" w:cs="Times New Roman"/>
          <w:sz w:val="24"/>
          <w:szCs w:val="24"/>
          <w:lang w:eastAsia="pl-PL"/>
        </w:rPr>
        <w:br/>
        <w:t xml:space="preserve">Złożenie oferty wariantowej dopuszcza się tylko z jednoczesnym złożeniem oferty </w:t>
      </w:r>
      <w:r w:rsidRPr="0038296F">
        <w:rPr>
          <w:rFonts w:ascii="Times New Roman" w:eastAsia="Times New Roman" w:hAnsi="Times New Roman" w:cs="Times New Roman"/>
          <w:sz w:val="24"/>
          <w:szCs w:val="24"/>
          <w:lang w:eastAsia="pl-PL"/>
        </w:rPr>
        <w:lastRenderedPageBreak/>
        <w:t xml:space="preserve">zasadniczej: </w:t>
      </w:r>
      <w:r w:rsidRPr="0038296F">
        <w:rPr>
          <w:rFonts w:ascii="Times New Roman" w:eastAsia="Times New Roman" w:hAnsi="Times New Roman" w:cs="Times New Roman"/>
          <w:sz w:val="24"/>
          <w:szCs w:val="24"/>
          <w:lang w:eastAsia="pl-PL"/>
        </w:rPr>
        <w:br/>
        <w:t xml:space="preserve">Nie </w:t>
      </w:r>
    </w:p>
    <w:p w:rsidR="0038296F" w:rsidRPr="0038296F" w:rsidRDefault="0038296F" w:rsidP="0038296F">
      <w:pPr>
        <w:spacing w:after="0" w:line="240" w:lineRule="auto"/>
        <w:rPr>
          <w:rFonts w:ascii="Times New Roman" w:eastAsia="Times New Roman" w:hAnsi="Times New Roman" w:cs="Times New Roman"/>
          <w:sz w:val="24"/>
          <w:szCs w:val="24"/>
          <w:lang w:eastAsia="pl-PL"/>
        </w:rPr>
      </w:pPr>
      <w:r w:rsidRPr="0038296F">
        <w:rPr>
          <w:rFonts w:ascii="Times New Roman" w:eastAsia="Times New Roman" w:hAnsi="Times New Roman" w:cs="Times New Roman"/>
          <w:sz w:val="24"/>
          <w:szCs w:val="24"/>
          <w:lang w:eastAsia="pl-PL"/>
        </w:rPr>
        <w:br/>
      </w:r>
      <w:r w:rsidRPr="0038296F">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38296F">
        <w:rPr>
          <w:rFonts w:ascii="Times New Roman" w:eastAsia="Times New Roman" w:hAnsi="Times New Roman" w:cs="Times New Roman"/>
          <w:sz w:val="24"/>
          <w:szCs w:val="24"/>
          <w:lang w:eastAsia="pl-PL"/>
        </w:rPr>
        <w:br/>
      </w:r>
      <w:r w:rsidRPr="0038296F">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38296F" w:rsidRPr="0038296F" w:rsidRDefault="0038296F" w:rsidP="0038296F">
      <w:pPr>
        <w:spacing w:after="0" w:line="240" w:lineRule="auto"/>
        <w:rPr>
          <w:rFonts w:ascii="Times New Roman" w:eastAsia="Times New Roman" w:hAnsi="Times New Roman" w:cs="Times New Roman"/>
          <w:sz w:val="24"/>
          <w:szCs w:val="24"/>
          <w:lang w:eastAsia="pl-PL"/>
        </w:rPr>
      </w:pPr>
      <w:r w:rsidRPr="0038296F">
        <w:rPr>
          <w:rFonts w:ascii="Times New Roman" w:eastAsia="Times New Roman" w:hAnsi="Times New Roman" w:cs="Times New Roman"/>
          <w:sz w:val="24"/>
          <w:szCs w:val="24"/>
          <w:lang w:eastAsia="pl-PL"/>
        </w:rPr>
        <w:t xml:space="preserve">Liczba wykonawców   </w:t>
      </w:r>
      <w:r w:rsidRPr="0038296F">
        <w:rPr>
          <w:rFonts w:ascii="Times New Roman" w:eastAsia="Times New Roman" w:hAnsi="Times New Roman" w:cs="Times New Roman"/>
          <w:sz w:val="24"/>
          <w:szCs w:val="24"/>
          <w:lang w:eastAsia="pl-PL"/>
        </w:rPr>
        <w:br/>
        <w:t xml:space="preserve">Przewidywana minimalna liczba wykonawców </w:t>
      </w:r>
      <w:r w:rsidRPr="0038296F">
        <w:rPr>
          <w:rFonts w:ascii="Times New Roman" w:eastAsia="Times New Roman" w:hAnsi="Times New Roman" w:cs="Times New Roman"/>
          <w:sz w:val="24"/>
          <w:szCs w:val="24"/>
          <w:lang w:eastAsia="pl-PL"/>
        </w:rPr>
        <w:br/>
        <w:t xml:space="preserve">Maksymalna liczba wykonawców   </w:t>
      </w:r>
      <w:r w:rsidRPr="0038296F">
        <w:rPr>
          <w:rFonts w:ascii="Times New Roman" w:eastAsia="Times New Roman" w:hAnsi="Times New Roman" w:cs="Times New Roman"/>
          <w:sz w:val="24"/>
          <w:szCs w:val="24"/>
          <w:lang w:eastAsia="pl-PL"/>
        </w:rPr>
        <w:br/>
        <w:t xml:space="preserve">Kryteria selekcji wykonawców: </w:t>
      </w:r>
      <w:r w:rsidRPr="0038296F">
        <w:rPr>
          <w:rFonts w:ascii="Times New Roman" w:eastAsia="Times New Roman" w:hAnsi="Times New Roman" w:cs="Times New Roman"/>
          <w:sz w:val="24"/>
          <w:szCs w:val="24"/>
          <w:lang w:eastAsia="pl-PL"/>
        </w:rPr>
        <w:br/>
      </w:r>
    </w:p>
    <w:p w:rsidR="0038296F" w:rsidRPr="0038296F" w:rsidRDefault="0038296F" w:rsidP="0038296F">
      <w:pPr>
        <w:spacing w:after="0" w:line="240" w:lineRule="auto"/>
        <w:rPr>
          <w:rFonts w:ascii="Times New Roman" w:eastAsia="Times New Roman" w:hAnsi="Times New Roman" w:cs="Times New Roman"/>
          <w:sz w:val="24"/>
          <w:szCs w:val="24"/>
          <w:lang w:eastAsia="pl-PL"/>
        </w:rPr>
      </w:pPr>
      <w:r w:rsidRPr="0038296F">
        <w:rPr>
          <w:rFonts w:ascii="Times New Roman" w:eastAsia="Times New Roman" w:hAnsi="Times New Roman" w:cs="Times New Roman"/>
          <w:sz w:val="24"/>
          <w:szCs w:val="24"/>
          <w:lang w:eastAsia="pl-PL"/>
        </w:rPr>
        <w:br/>
      </w:r>
      <w:r w:rsidRPr="0038296F">
        <w:rPr>
          <w:rFonts w:ascii="Times New Roman" w:eastAsia="Times New Roman" w:hAnsi="Times New Roman" w:cs="Times New Roman"/>
          <w:b/>
          <w:bCs/>
          <w:sz w:val="24"/>
          <w:szCs w:val="24"/>
          <w:lang w:eastAsia="pl-PL"/>
        </w:rPr>
        <w:t xml:space="preserve">IV.1.7) Informacje na temat umowy ramowej lub dynamicznego systemu zakupów: </w:t>
      </w:r>
    </w:p>
    <w:p w:rsidR="0038296F" w:rsidRPr="0038296F" w:rsidRDefault="0038296F" w:rsidP="0038296F">
      <w:pPr>
        <w:spacing w:after="0" w:line="240" w:lineRule="auto"/>
        <w:rPr>
          <w:rFonts w:ascii="Times New Roman" w:eastAsia="Times New Roman" w:hAnsi="Times New Roman" w:cs="Times New Roman"/>
          <w:sz w:val="24"/>
          <w:szCs w:val="24"/>
          <w:lang w:eastAsia="pl-PL"/>
        </w:rPr>
      </w:pPr>
      <w:r w:rsidRPr="0038296F">
        <w:rPr>
          <w:rFonts w:ascii="Times New Roman" w:eastAsia="Times New Roman" w:hAnsi="Times New Roman" w:cs="Times New Roman"/>
          <w:sz w:val="24"/>
          <w:szCs w:val="24"/>
          <w:lang w:eastAsia="pl-PL"/>
        </w:rPr>
        <w:t xml:space="preserve">Umowa ramowa będzie zawarta: </w:t>
      </w:r>
      <w:r w:rsidRPr="0038296F">
        <w:rPr>
          <w:rFonts w:ascii="Times New Roman" w:eastAsia="Times New Roman" w:hAnsi="Times New Roman" w:cs="Times New Roman"/>
          <w:sz w:val="24"/>
          <w:szCs w:val="24"/>
          <w:lang w:eastAsia="pl-PL"/>
        </w:rPr>
        <w:br/>
      </w:r>
      <w:r w:rsidRPr="0038296F">
        <w:rPr>
          <w:rFonts w:ascii="Times New Roman" w:eastAsia="Times New Roman" w:hAnsi="Times New Roman" w:cs="Times New Roman"/>
          <w:sz w:val="24"/>
          <w:szCs w:val="24"/>
          <w:lang w:eastAsia="pl-PL"/>
        </w:rPr>
        <w:br/>
        <w:t xml:space="preserve">Czy przewiduje się ograniczenie liczby uczestników umowy ramowej: </w:t>
      </w:r>
      <w:r w:rsidRPr="0038296F">
        <w:rPr>
          <w:rFonts w:ascii="Times New Roman" w:eastAsia="Times New Roman" w:hAnsi="Times New Roman" w:cs="Times New Roman"/>
          <w:sz w:val="24"/>
          <w:szCs w:val="24"/>
          <w:lang w:eastAsia="pl-PL"/>
        </w:rPr>
        <w:br/>
        <w:t xml:space="preserve">Nie </w:t>
      </w:r>
      <w:r w:rsidRPr="0038296F">
        <w:rPr>
          <w:rFonts w:ascii="Times New Roman" w:eastAsia="Times New Roman" w:hAnsi="Times New Roman" w:cs="Times New Roman"/>
          <w:sz w:val="24"/>
          <w:szCs w:val="24"/>
          <w:lang w:eastAsia="pl-PL"/>
        </w:rPr>
        <w:br/>
        <w:t xml:space="preserve">Przewidziana maksymalna liczba uczestników umowy ramowej: </w:t>
      </w:r>
      <w:r w:rsidRPr="0038296F">
        <w:rPr>
          <w:rFonts w:ascii="Times New Roman" w:eastAsia="Times New Roman" w:hAnsi="Times New Roman" w:cs="Times New Roman"/>
          <w:sz w:val="24"/>
          <w:szCs w:val="24"/>
          <w:lang w:eastAsia="pl-PL"/>
        </w:rPr>
        <w:br/>
      </w:r>
      <w:r w:rsidRPr="0038296F">
        <w:rPr>
          <w:rFonts w:ascii="Times New Roman" w:eastAsia="Times New Roman" w:hAnsi="Times New Roman" w:cs="Times New Roman"/>
          <w:sz w:val="24"/>
          <w:szCs w:val="24"/>
          <w:lang w:eastAsia="pl-PL"/>
        </w:rPr>
        <w:br/>
        <w:t xml:space="preserve">Informacje dodatkowe: </w:t>
      </w:r>
      <w:r w:rsidRPr="0038296F">
        <w:rPr>
          <w:rFonts w:ascii="Times New Roman" w:eastAsia="Times New Roman" w:hAnsi="Times New Roman" w:cs="Times New Roman"/>
          <w:sz w:val="24"/>
          <w:szCs w:val="24"/>
          <w:lang w:eastAsia="pl-PL"/>
        </w:rPr>
        <w:br/>
      </w:r>
      <w:r w:rsidRPr="0038296F">
        <w:rPr>
          <w:rFonts w:ascii="Times New Roman" w:eastAsia="Times New Roman" w:hAnsi="Times New Roman" w:cs="Times New Roman"/>
          <w:sz w:val="24"/>
          <w:szCs w:val="24"/>
          <w:lang w:eastAsia="pl-PL"/>
        </w:rPr>
        <w:br/>
        <w:t xml:space="preserve">Zamówienie obejmuje ustanowienie dynamicznego systemu zakupów: </w:t>
      </w:r>
      <w:r w:rsidRPr="0038296F">
        <w:rPr>
          <w:rFonts w:ascii="Times New Roman" w:eastAsia="Times New Roman" w:hAnsi="Times New Roman" w:cs="Times New Roman"/>
          <w:sz w:val="24"/>
          <w:szCs w:val="24"/>
          <w:lang w:eastAsia="pl-PL"/>
        </w:rPr>
        <w:br/>
        <w:t xml:space="preserve">Nie </w:t>
      </w:r>
      <w:r w:rsidRPr="0038296F">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38296F">
        <w:rPr>
          <w:rFonts w:ascii="Times New Roman" w:eastAsia="Times New Roman" w:hAnsi="Times New Roman" w:cs="Times New Roman"/>
          <w:sz w:val="24"/>
          <w:szCs w:val="24"/>
          <w:lang w:eastAsia="pl-PL"/>
        </w:rPr>
        <w:br/>
      </w:r>
      <w:r w:rsidRPr="0038296F">
        <w:rPr>
          <w:rFonts w:ascii="Times New Roman" w:eastAsia="Times New Roman" w:hAnsi="Times New Roman" w:cs="Times New Roman"/>
          <w:sz w:val="24"/>
          <w:szCs w:val="24"/>
          <w:lang w:eastAsia="pl-PL"/>
        </w:rPr>
        <w:br/>
        <w:t xml:space="preserve">Informacje dodatkowe: </w:t>
      </w:r>
      <w:r w:rsidRPr="0038296F">
        <w:rPr>
          <w:rFonts w:ascii="Times New Roman" w:eastAsia="Times New Roman" w:hAnsi="Times New Roman" w:cs="Times New Roman"/>
          <w:sz w:val="24"/>
          <w:szCs w:val="24"/>
          <w:lang w:eastAsia="pl-PL"/>
        </w:rPr>
        <w:br/>
      </w:r>
      <w:r w:rsidRPr="0038296F">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38296F">
        <w:rPr>
          <w:rFonts w:ascii="Times New Roman" w:eastAsia="Times New Roman" w:hAnsi="Times New Roman" w:cs="Times New Roman"/>
          <w:sz w:val="24"/>
          <w:szCs w:val="24"/>
          <w:lang w:eastAsia="pl-PL"/>
        </w:rPr>
        <w:br/>
        <w:t xml:space="preserve">Nie </w:t>
      </w:r>
      <w:r w:rsidRPr="0038296F">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38296F">
        <w:rPr>
          <w:rFonts w:ascii="Times New Roman" w:eastAsia="Times New Roman" w:hAnsi="Times New Roman" w:cs="Times New Roman"/>
          <w:sz w:val="24"/>
          <w:szCs w:val="24"/>
          <w:lang w:eastAsia="pl-PL"/>
        </w:rPr>
        <w:br/>
        <w:t xml:space="preserve">Nie </w:t>
      </w:r>
    </w:p>
    <w:p w:rsidR="0038296F" w:rsidRPr="0038296F" w:rsidRDefault="0038296F" w:rsidP="0038296F">
      <w:pPr>
        <w:spacing w:after="0" w:line="240" w:lineRule="auto"/>
        <w:rPr>
          <w:rFonts w:ascii="Times New Roman" w:eastAsia="Times New Roman" w:hAnsi="Times New Roman" w:cs="Times New Roman"/>
          <w:sz w:val="24"/>
          <w:szCs w:val="24"/>
          <w:lang w:eastAsia="pl-PL"/>
        </w:rPr>
      </w:pPr>
      <w:r w:rsidRPr="0038296F">
        <w:rPr>
          <w:rFonts w:ascii="Times New Roman" w:eastAsia="Times New Roman" w:hAnsi="Times New Roman" w:cs="Times New Roman"/>
          <w:sz w:val="24"/>
          <w:szCs w:val="24"/>
          <w:lang w:eastAsia="pl-PL"/>
        </w:rPr>
        <w:br/>
      </w:r>
      <w:r w:rsidRPr="0038296F">
        <w:rPr>
          <w:rFonts w:ascii="Times New Roman" w:eastAsia="Times New Roman" w:hAnsi="Times New Roman" w:cs="Times New Roman"/>
          <w:b/>
          <w:bCs/>
          <w:sz w:val="24"/>
          <w:szCs w:val="24"/>
          <w:lang w:eastAsia="pl-PL"/>
        </w:rPr>
        <w:t xml:space="preserve">IV.1.8) Aukcja elektroniczna </w:t>
      </w:r>
      <w:r w:rsidRPr="0038296F">
        <w:rPr>
          <w:rFonts w:ascii="Times New Roman" w:eastAsia="Times New Roman" w:hAnsi="Times New Roman" w:cs="Times New Roman"/>
          <w:sz w:val="24"/>
          <w:szCs w:val="24"/>
          <w:lang w:eastAsia="pl-PL"/>
        </w:rPr>
        <w:br/>
      </w:r>
      <w:r w:rsidRPr="0038296F">
        <w:rPr>
          <w:rFonts w:ascii="Times New Roman" w:eastAsia="Times New Roman" w:hAnsi="Times New Roman" w:cs="Times New Roman"/>
          <w:b/>
          <w:bCs/>
          <w:sz w:val="24"/>
          <w:szCs w:val="24"/>
          <w:lang w:eastAsia="pl-PL"/>
        </w:rPr>
        <w:t xml:space="preserve">Przewidziane jest przeprowadzenie aukcji elektronicznej </w:t>
      </w:r>
      <w:r w:rsidRPr="0038296F">
        <w:rPr>
          <w:rFonts w:ascii="Times New Roman" w:eastAsia="Times New Roman" w:hAnsi="Times New Roman" w:cs="Times New Roman"/>
          <w:i/>
          <w:iCs/>
          <w:sz w:val="24"/>
          <w:szCs w:val="24"/>
          <w:lang w:eastAsia="pl-PL"/>
        </w:rPr>
        <w:t xml:space="preserve">(przetarg nieograniczony, przetarg ograniczony, negocjacje z ogłoszeniem) </w:t>
      </w:r>
      <w:r w:rsidRPr="0038296F">
        <w:rPr>
          <w:rFonts w:ascii="Times New Roman" w:eastAsia="Times New Roman" w:hAnsi="Times New Roman" w:cs="Times New Roman"/>
          <w:sz w:val="24"/>
          <w:szCs w:val="24"/>
          <w:lang w:eastAsia="pl-PL"/>
        </w:rPr>
        <w:t xml:space="preserve">Nie </w:t>
      </w:r>
      <w:r w:rsidRPr="0038296F">
        <w:rPr>
          <w:rFonts w:ascii="Times New Roman" w:eastAsia="Times New Roman" w:hAnsi="Times New Roman" w:cs="Times New Roman"/>
          <w:sz w:val="24"/>
          <w:szCs w:val="24"/>
          <w:lang w:eastAsia="pl-PL"/>
        </w:rPr>
        <w:br/>
        <w:t xml:space="preserve">Należy podać adres strony internetowej, na której aukcja będzie prowadzona: </w:t>
      </w:r>
      <w:r w:rsidRPr="0038296F">
        <w:rPr>
          <w:rFonts w:ascii="Times New Roman" w:eastAsia="Times New Roman" w:hAnsi="Times New Roman" w:cs="Times New Roman"/>
          <w:sz w:val="24"/>
          <w:szCs w:val="24"/>
          <w:lang w:eastAsia="pl-PL"/>
        </w:rPr>
        <w:br/>
      </w:r>
      <w:r w:rsidRPr="0038296F">
        <w:rPr>
          <w:rFonts w:ascii="Times New Roman" w:eastAsia="Times New Roman" w:hAnsi="Times New Roman" w:cs="Times New Roman"/>
          <w:sz w:val="24"/>
          <w:szCs w:val="24"/>
          <w:lang w:eastAsia="pl-PL"/>
        </w:rPr>
        <w:br/>
      </w:r>
      <w:r w:rsidRPr="0038296F">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38296F">
        <w:rPr>
          <w:rFonts w:ascii="Times New Roman" w:eastAsia="Times New Roman" w:hAnsi="Times New Roman" w:cs="Times New Roman"/>
          <w:sz w:val="24"/>
          <w:szCs w:val="24"/>
          <w:lang w:eastAsia="pl-PL"/>
        </w:rPr>
        <w:br/>
      </w:r>
      <w:r w:rsidRPr="0038296F">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38296F">
        <w:rPr>
          <w:rFonts w:ascii="Times New Roman" w:eastAsia="Times New Roman" w:hAnsi="Times New Roman" w:cs="Times New Roman"/>
          <w:sz w:val="24"/>
          <w:szCs w:val="24"/>
          <w:lang w:eastAsia="pl-PL"/>
        </w:rPr>
        <w:t xml:space="preserve"> </w:t>
      </w:r>
      <w:r w:rsidRPr="0038296F">
        <w:rPr>
          <w:rFonts w:ascii="Times New Roman" w:eastAsia="Times New Roman" w:hAnsi="Times New Roman" w:cs="Times New Roman"/>
          <w:sz w:val="24"/>
          <w:szCs w:val="24"/>
          <w:lang w:eastAsia="pl-PL"/>
        </w:rPr>
        <w:br/>
        <w:t xml:space="preserve">Nie </w:t>
      </w:r>
      <w:r w:rsidRPr="0038296F">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38296F">
        <w:rPr>
          <w:rFonts w:ascii="Times New Roman" w:eastAsia="Times New Roman" w:hAnsi="Times New Roman" w:cs="Times New Roman"/>
          <w:sz w:val="24"/>
          <w:szCs w:val="24"/>
          <w:lang w:eastAsia="pl-PL"/>
        </w:rPr>
        <w:br/>
        <w:t xml:space="preserve">Informacje dotyczące przebiegu aukcji elektronicznej: </w:t>
      </w:r>
      <w:r w:rsidRPr="0038296F">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38296F">
        <w:rPr>
          <w:rFonts w:ascii="Times New Roman" w:eastAsia="Times New Roman" w:hAnsi="Times New Roman" w:cs="Times New Roman"/>
          <w:sz w:val="24"/>
          <w:szCs w:val="24"/>
          <w:lang w:eastAsia="pl-PL"/>
        </w:rPr>
        <w:br/>
      </w:r>
      <w:r w:rsidRPr="0038296F">
        <w:rPr>
          <w:rFonts w:ascii="Times New Roman" w:eastAsia="Times New Roman" w:hAnsi="Times New Roman" w:cs="Times New Roman"/>
          <w:sz w:val="24"/>
          <w:szCs w:val="24"/>
          <w:lang w:eastAsia="pl-PL"/>
        </w:rPr>
        <w:lastRenderedPageBreak/>
        <w:t xml:space="preserve">Informacje dotyczące wykorzystywanego sprzętu elektronicznego, rozwiązań i specyfikacji technicznych w zakresie połączeń: </w:t>
      </w:r>
      <w:r w:rsidRPr="0038296F">
        <w:rPr>
          <w:rFonts w:ascii="Times New Roman" w:eastAsia="Times New Roman" w:hAnsi="Times New Roman" w:cs="Times New Roman"/>
          <w:sz w:val="24"/>
          <w:szCs w:val="24"/>
          <w:lang w:eastAsia="pl-PL"/>
        </w:rPr>
        <w:br/>
        <w:t xml:space="preserve">Wymagania dotyczące rejestracji i identyfikacji wykonawców w aukcji elektronicznej: </w:t>
      </w:r>
      <w:r w:rsidRPr="0038296F">
        <w:rPr>
          <w:rFonts w:ascii="Times New Roman" w:eastAsia="Times New Roman" w:hAnsi="Times New Roman" w:cs="Times New Roman"/>
          <w:sz w:val="24"/>
          <w:szCs w:val="24"/>
          <w:lang w:eastAsia="pl-PL"/>
        </w:rPr>
        <w:br/>
        <w:t xml:space="preserve">Informacje o liczbie etapów aukcji elektronicznej i czasie ich trwania: </w:t>
      </w:r>
    </w:p>
    <w:p w:rsidR="0038296F" w:rsidRPr="0038296F" w:rsidRDefault="0038296F" w:rsidP="0038296F">
      <w:pPr>
        <w:spacing w:after="0" w:line="240" w:lineRule="auto"/>
        <w:rPr>
          <w:rFonts w:ascii="Times New Roman" w:eastAsia="Times New Roman" w:hAnsi="Times New Roman" w:cs="Times New Roman"/>
          <w:sz w:val="24"/>
          <w:szCs w:val="24"/>
          <w:lang w:eastAsia="pl-PL"/>
        </w:rPr>
      </w:pPr>
      <w:r w:rsidRPr="0038296F">
        <w:rPr>
          <w:rFonts w:ascii="Times New Roman" w:eastAsia="Times New Roman" w:hAnsi="Times New Roman" w:cs="Times New Roman"/>
          <w:sz w:val="24"/>
          <w:szCs w:val="24"/>
          <w:lang w:eastAsia="pl-PL"/>
        </w:rPr>
        <w:br/>
        <w:t xml:space="preserve">Czas trwania: </w:t>
      </w:r>
      <w:r w:rsidRPr="0038296F">
        <w:rPr>
          <w:rFonts w:ascii="Times New Roman" w:eastAsia="Times New Roman" w:hAnsi="Times New Roman" w:cs="Times New Roman"/>
          <w:sz w:val="24"/>
          <w:szCs w:val="24"/>
          <w:lang w:eastAsia="pl-PL"/>
        </w:rPr>
        <w:br/>
      </w:r>
      <w:r w:rsidRPr="0038296F">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38296F">
        <w:rPr>
          <w:rFonts w:ascii="Times New Roman" w:eastAsia="Times New Roman" w:hAnsi="Times New Roman" w:cs="Times New Roman"/>
          <w:sz w:val="24"/>
          <w:szCs w:val="24"/>
          <w:lang w:eastAsia="pl-PL"/>
        </w:rPr>
        <w:br/>
        <w:t xml:space="preserve">Warunki zamknięcia aukcji elektronicznej: </w:t>
      </w:r>
      <w:r w:rsidRPr="0038296F">
        <w:rPr>
          <w:rFonts w:ascii="Times New Roman" w:eastAsia="Times New Roman" w:hAnsi="Times New Roman" w:cs="Times New Roman"/>
          <w:sz w:val="24"/>
          <w:szCs w:val="24"/>
          <w:lang w:eastAsia="pl-PL"/>
        </w:rPr>
        <w:br/>
      </w:r>
    </w:p>
    <w:p w:rsidR="0038296F" w:rsidRPr="0038296F" w:rsidRDefault="0038296F" w:rsidP="0038296F">
      <w:pPr>
        <w:spacing w:after="0" w:line="240" w:lineRule="auto"/>
        <w:rPr>
          <w:rFonts w:ascii="Times New Roman" w:eastAsia="Times New Roman" w:hAnsi="Times New Roman" w:cs="Times New Roman"/>
          <w:sz w:val="24"/>
          <w:szCs w:val="24"/>
          <w:lang w:eastAsia="pl-PL"/>
        </w:rPr>
      </w:pPr>
      <w:r w:rsidRPr="0038296F">
        <w:rPr>
          <w:rFonts w:ascii="Times New Roman" w:eastAsia="Times New Roman" w:hAnsi="Times New Roman" w:cs="Times New Roman"/>
          <w:sz w:val="24"/>
          <w:szCs w:val="24"/>
          <w:lang w:eastAsia="pl-PL"/>
        </w:rPr>
        <w:br/>
      </w:r>
      <w:r w:rsidRPr="0038296F">
        <w:rPr>
          <w:rFonts w:ascii="Times New Roman" w:eastAsia="Times New Roman" w:hAnsi="Times New Roman" w:cs="Times New Roman"/>
          <w:b/>
          <w:bCs/>
          <w:sz w:val="24"/>
          <w:szCs w:val="24"/>
          <w:lang w:eastAsia="pl-PL"/>
        </w:rPr>
        <w:t xml:space="preserve">IV.2) KRYTERIA OCENY OFERT </w:t>
      </w:r>
      <w:r w:rsidRPr="0038296F">
        <w:rPr>
          <w:rFonts w:ascii="Times New Roman" w:eastAsia="Times New Roman" w:hAnsi="Times New Roman" w:cs="Times New Roman"/>
          <w:sz w:val="24"/>
          <w:szCs w:val="24"/>
          <w:lang w:eastAsia="pl-PL"/>
        </w:rPr>
        <w:br/>
      </w:r>
      <w:r w:rsidRPr="0038296F">
        <w:rPr>
          <w:rFonts w:ascii="Times New Roman" w:eastAsia="Times New Roman" w:hAnsi="Times New Roman" w:cs="Times New Roman"/>
          <w:b/>
          <w:bCs/>
          <w:sz w:val="24"/>
          <w:szCs w:val="24"/>
          <w:lang w:eastAsia="pl-PL"/>
        </w:rPr>
        <w:t xml:space="preserve">IV.2.1) Kryteria oceny ofert: </w:t>
      </w:r>
      <w:r w:rsidRPr="0038296F">
        <w:rPr>
          <w:rFonts w:ascii="Times New Roman" w:eastAsia="Times New Roman" w:hAnsi="Times New Roman" w:cs="Times New Roman"/>
          <w:sz w:val="24"/>
          <w:szCs w:val="24"/>
          <w:lang w:eastAsia="pl-PL"/>
        </w:rPr>
        <w:br/>
      </w:r>
      <w:r w:rsidRPr="0038296F">
        <w:rPr>
          <w:rFonts w:ascii="Times New Roman" w:eastAsia="Times New Roman" w:hAnsi="Times New Roman" w:cs="Times New Roman"/>
          <w:b/>
          <w:bCs/>
          <w:sz w:val="24"/>
          <w:szCs w:val="24"/>
          <w:lang w:eastAsia="pl-PL"/>
        </w:rPr>
        <w:t>IV.2.2) Kryteria</w:t>
      </w:r>
      <w:r w:rsidRPr="0038296F">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90"/>
        <w:gridCol w:w="1016"/>
      </w:tblGrid>
      <w:tr w:rsidR="0038296F" w:rsidRPr="0038296F" w:rsidTr="0038296F">
        <w:tc>
          <w:tcPr>
            <w:tcW w:w="0" w:type="auto"/>
            <w:tcBorders>
              <w:top w:val="single" w:sz="6" w:space="0" w:color="000000"/>
              <w:left w:val="single" w:sz="6" w:space="0" w:color="000000"/>
              <w:bottom w:val="single" w:sz="6" w:space="0" w:color="000000"/>
              <w:right w:val="single" w:sz="6" w:space="0" w:color="000000"/>
            </w:tcBorders>
            <w:vAlign w:val="center"/>
            <w:hideMark/>
          </w:tcPr>
          <w:p w:rsidR="0038296F" w:rsidRPr="0038296F" w:rsidRDefault="0038296F" w:rsidP="0038296F">
            <w:pPr>
              <w:spacing w:after="0" w:line="240" w:lineRule="auto"/>
              <w:rPr>
                <w:rFonts w:ascii="Times New Roman" w:eastAsia="Times New Roman" w:hAnsi="Times New Roman" w:cs="Times New Roman"/>
                <w:sz w:val="24"/>
                <w:szCs w:val="24"/>
                <w:lang w:eastAsia="pl-PL"/>
              </w:rPr>
            </w:pPr>
            <w:r w:rsidRPr="0038296F">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8296F" w:rsidRPr="0038296F" w:rsidRDefault="0038296F" w:rsidP="0038296F">
            <w:pPr>
              <w:spacing w:after="0" w:line="240" w:lineRule="auto"/>
              <w:rPr>
                <w:rFonts w:ascii="Times New Roman" w:eastAsia="Times New Roman" w:hAnsi="Times New Roman" w:cs="Times New Roman"/>
                <w:sz w:val="24"/>
                <w:szCs w:val="24"/>
                <w:lang w:eastAsia="pl-PL"/>
              </w:rPr>
            </w:pPr>
            <w:r w:rsidRPr="0038296F">
              <w:rPr>
                <w:rFonts w:ascii="Times New Roman" w:eastAsia="Times New Roman" w:hAnsi="Times New Roman" w:cs="Times New Roman"/>
                <w:sz w:val="24"/>
                <w:szCs w:val="24"/>
                <w:lang w:eastAsia="pl-PL"/>
              </w:rPr>
              <w:t>Znaczenie</w:t>
            </w:r>
          </w:p>
        </w:tc>
      </w:tr>
      <w:tr w:rsidR="0038296F" w:rsidRPr="0038296F" w:rsidTr="0038296F">
        <w:tc>
          <w:tcPr>
            <w:tcW w:w="0" w:type="auto"/>
            <w:tcBorders>
              <w:top w:val="single" w:sz="6" w:space="0" w:color="000000"/>
              <w:left w:val="single" w:sz="6" w:space="0" w:color="000000"/>
              <w:bottom w:val="single" w:sz="6" w:space="0" w:color="000000"/>
              <w:right w:val="single" w:sz="6" w:space="0" w:color="000000"/>
            </w:tcBorders>
            <w:vAlign w:val="center"/>
            <w:hideMark/>
          </w:tcPr>
          <w:p w:rsidR="0038296F" w:rsidRPr="0038296F" w:rsidRDefault="0038296F" w:rsidP="0038296F">
            <w:pPr>
              <w:spacing w:after="0" w:line="240" w:lineRule="auto"/>
              <w:rPr>
                <w:rFonts w:ascii="Times New Roman" w:eastAsia="Times New Roman" w:hAnsi="Times New Roman" w:cs="Times New Roman"/>
                <w:sz w:val="24"/>
                <w:szCs w:val="24"/>
                <w:lang w:eastAsia="pl-PL"/>
              </w:rPr>
            </w:pPr>
            <w:r w:rsidRPr="0038296F">
              <w:rPr>
                <w:rFonts w:ascii="Times New Roman" w:eastAsia="Times New Roman" w:hAnsi="Times New Roman" w:cs="Times New Roman"/>
                <w:sz w:val="24"/>
                <w:szCs w:val="24"/>
                <w:lang w:eastAsia="pl-PL"/>
              </w:rPr>
              <w:t>Cena brutto oferty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8296F" w:rsidRPr="0038296F" w:rsidRDefault="0038296F" w:rsidP="0038296F">
            <w:pPr>
              <w:spacing w:after="0" w:line="240" w:lineRule="auto"/>
              <w:rPr>
                <w:rFonts w:ascii="Times New Roman" w:eastAsia="Times New Roman" w:hAnsi="Times New Roman" w:cs="Times New Roman"/>
                <w:sz w:val="24"/>
                <w:szCs w:val="24"/>
                <w:lang w:eastAsia="pl-PL"/>
              </w:rPr>
            </w:pPr>
            <w:r w:rsidRPr="0038296F">
              <w:rPr>
                <w:rFonts w:ascii="Times New Roman" w:eastAsia="Times New Roman" w:hAnsi="Times New Roman" w:cs="Times New Roman"/>
                <w:sz w:val="24"/>
                <w:szCs w:val="24"/>
                <w:lang w:eastAsia="pl-PL"/>
              </w:rPr>
              <w:t>100,00</w:t>
            </w:r>
          </w:p>
        </w:tc>
      </w:tr>
    </w:tbl>
    <w:p w:rsidR="0038296F" w:rsidRPr="0038296F" w:rsidRDefault="0038296F" w:rsidP="0038296F">
      <w:pPr>
        <w:spacing w:after="0" w:line="240" w:lineRule="auto"/>
        <w:rPr>
          <w:rFonts w:ascii="Times New Roman" w:eastAsia="Times New Roman" w:hAnsi="Times New Roman" w:cs="Times New Roman"/>
          <w:sz w:val="24"/>
          <w:szCs w:val="24"/>
          <w:lang w:eastAsia="pl-PL"/>
        </w:rPr>
      </w:pPr>
      <w:r w:rsidRPr="0038296F">
        <w:rPr>
          <w:rFonts w:ascii="Times New Roman" w:eastAsia="Times New Roman" w:hAnsi="Times New Roman" w:cs="Times New Roman"/>
          <w:sz w:val="24"/>
          <w:szCs w:val="24"/>
          <w:lang w:eastAsia="pl-PL"/>
        </w:rPr>
        <w:br/>
      </w:r>
      <w:r w:rsidRPr="0038296F">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38296F">
        <w:rPr>
          <w:rFonts w:ascii="Times New Roman" w:eastAsia="Times New Roman" w:hAnsi="Times New Roman" w:cs="Times New Roman"/>
          <w:b/>
          <w:bCs/>
          <w:sz w:val="24"/>
          <w:szCs w:val="24"/>
          <w:lang w:eastAsia="pl-PL"/>
        </w:rPr>
        <w:t>Pzp</w:t>
      </w:r>
      <w:proofErr w:type="spellEnd"/>
      <w:r w:rsidRPr="0038296F">
        <w:rPr>
          <w:rFonts w:ascii="Times New Roman" w:eastAsia="Times New Roman" w:hAnsi="Times New Roman" w:cs="Times New Roman"/>
          <w:b/>
          <w:bCs/>
          <w:sz w:val="24"/>
          <w:szCs w:val="24"/>
          <w:lang w:eastAsia="pl-PL"/>
        </w:rPr>
        <w:t xml:space="preserve"> </w:t>
      </w:r>
      <w:r w:rsidRPr="0038296F">
        <w:rPr>
          <w:rFonts w:ascii="Times New Roman" w:eastAsia="Times New Roman" w:hAnsi="Times New Roman" w:cs="Times New Roman"/>
          <w:sz w:val="24"/>
          <w:szCs w:val="24"/>
          <w:lang w:eastAsia="pl-PL"/>
        </w:rPr>
        <w:t xml:space="preserve">(przetarg nieograniczony) </w:t>
      </w:r>
      <w:r w:rsidRPr="0038296F">
        <w:rPr>
          <w:rFonts w:ascii="Times New Roman" w:eastAsia="Times New Roman" w:hAnsi="Times New Roman" w:cs="Times New Roman"/>
          <w:sz w:val="24"/>
          <w:szCs w:val="24"/>
          <w:lang w:eastAsia="pl-PL"/>
        </w:rPr>
        <w:br/>
        <w:t xml:space="preserve">Tak </w:t>
      </w:r>
      <w:r w:rsidRPr="0038296F">
        <w:rPr>
          <w:rFonts w:ascii="Times New Roman" w:eastAsia="Times New Roman" w:hAnsi="Times New Roman" w:cs="Times New Roman"/>
          <w:sz w:val="24"/>
          <w:szCs w:val="24"/>
          <w:lang w:eastAsia="pl-PL"/>
        </w:rPr>
        <w:br/>
      </w:r>
      <w:r w:rsidRPr="0038296F">
        <w:rPr>
          <w:rFonts w:ascii="Times New Roman" w:eastAsia="Times New Roman" w:hAnsi="Times New Roman" w:cs="Times New Roman"/>
          <w:b/>
          <w:bCs/>
          <w:sz w:val="24"/>
          <w:szCs w:val="24"/>
          <w:lang w:eastAsia="pl-PL"/>
        </w:rPr>
        <w:t xml:space="preserve">IV.3) Negocjacje z ogłoszeniem, dialog konkurencyjny, partnerstwo innowacyjne </w:t>
      </w:r>
      <w:r w:rsidRPr="0038296F">
        <w:rPr>
          <w:rFonts w:ascii="Times New Roman" w:eastAsia="Times New Roman" w:hAnsi="Times New Roman" w:cs="Times New Roman"/>
          <w:sz w:val="24"/>
          <w:szCs w:val="24"/>
          <w:lang w:eastAsia="pl-PL"/>
        </w:rPr>
        <w:br/>
      </w:r>
      <w:r w:rsidRPr="0038296F">
        <w:rPr>
          <w:rFonts w:ascii="Times New Roman" w:eastAsia="Times New Roman" w:hAnsi="Times New Roman" w:cs="Times New Roman"/>
          <w:b/>
          <w:bCs/>
          <w:sz w:val="24"/>
          <w:szCs w:val="24"/>
          <w:lang w:eastAsia="pl-PL"/>
        </w:rPr>
        <w:t>IV.3.1) Informacje na temat negocjacji z ogłoszeniem</w:t>
      </w:r>
      <w:r w:rsidRPr="0038296F">
        <w:rPr>
          <w:rFonts w:ascii="Times New Roman" w:eastAsia="Times New Roman" w:hAnsi="Times New Roman" w:cs="Times New Roman"/>
          <w:sz w:val="24"/>
          <w:szCs w:val="24"/>
          <w:lang w:eastAsia="pl-PL"/>
        </w:rPr>
        <w:t xml:space="preserve"> </w:t>
      </w:r>
      <w:r w:rsidRPr="0038296F">
        <w:rPr>
          <w:rFonts w:ascii="Times New Roman" w:eastAsia="Times New Roman" w:hAnsi="Times New Roman" w:cs="Times New Roman"/>
          <w:sz w:val="24"/>
          <w:szCs w:val="24"/>
          <w:lang w:eastAsia="pl-PL"/>
        </w:rPr>
        <w:br/>
        <w:t xml:space="preserve">Minimalne wymagania, które muszą spełniać wszystkie oferty: </w:t>
      </w:r>
      <w:r w:rsidRPr="0038296F">
        <w:rPr>
          <w:rFonts w:ascii="Times New Roman" w:eastAsia="Times New Roman" w:hAnsi="Times New Roman" w:cs="Times New Roman"/>
          <w:sz w:val="24"/>
          <w:szCs w:val="24"/>
          <w:lang w:eastAsia="pl-PL"/>
        </w:rPr>
        <w:br/>
      </w:r>
      <w:r w:rsidRPr="0038296F">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Nie </w:t>
      </w:r>
      <w:r w:rsidRPr="0038296F">
        <w:rPr>
          <w:rFonts w:ascii="Times New Roman" w:eastAsia="Times New Roman" w:hAnsi="Times New Roman" w:cs="Times New Roman"/>
          <w:sz w:val="24"/>
          <w:szCs w:val="24"/>
          <w:lang w:eastAsia="pl-PL"/>
        </w:rPr>
        <w:br/>
        <w:t xml:space="preserve">Przewidziany jest podział negocjacji na etapy w celu ograniczenia liczby ofert: Nie </w:t>
      </w:r>
      <w:r w:rsidRPr="0038296F">
        <w:rPr>
          <w:rFonts w:ascii="Times New Roman" w:eastAsia="Times New Roman" w:hAnsi="Times New Roman" w:cs="Times New Roman"/>
          <w:sz w:val="24"/>
          <w:szCs w:val="24"/>
          <w:lang w:eastAsia="pl-PL"/>
        </w:rPr>
        <w:br/>
        <w:t xml:space="preserve">Należy podać informacje na temat etapów negocjacji (w tym liczbę etapów): </w:t>
      </w:r>
      <w:r w:rsidRPr="0038296F">
        <w:rPr>
          <w:rFonts w:ascii="Times New Roman" w:eastAsia="Times New Roman" w:hAnsi="Times New Roman" w:cs="Times New Roman"/>
          <w:sz w:val="24"/>
          <w:szCs w:val="24"/>
          <w:lang w:eastAsia="pl-PL"/>
        </w:rPr>
        <w:br/>
      </w:r>
      <w:r w:rsidRPr="0038296F">
        <w:rPr>
          <w:rFonts w:ascii="Times New Roman" w:eastAsia="Times New Roman" w:hAnsi="Times New Roman" w:cs="Times New Roman"/>
          <w:sz w:val="24"/>
          <w:szCs w:val="24"/>
          <w:lang w:eastAsia="pl-PL"/>
        </w:rPr>
        <w:br/>
        <w:t xml:space="preserve">Informacje dodatkowe </w:t>
      </w:r>
      <w:r w:rsidRPr="0038296F">
        <w:rPr>
          <w:rFonts w:ascii="Times New Roman" w:eastAsia="Times New Roman" w:hAnsi="Times New Roman" w:cs="Times New Roman"/>
          <w:sz w:val="24"/>
          <w:szCs w:val="24"/>
          <w:lang w:eastAsia="pl-PL"/>
        </w:rPr>
        <w:br/>
      </w:r>
      <w:r w:rsidRPr="0038296F">
        <w:rPr>
          <w:rFonts w:ascii="Times New Roman" w:eastAsia="Times New Roman" w:hAnsi="Times New Roman" w:cs="Times New Roman"/>
          <w:sz w:val="24"/>
          <w:szCs w:val="24"/>
          <w:lang w:eastAsia="pl-PL"/>
        </w:rPr>
        <w:br/>
      </w:r>
      <w:r w:rsidRPr="0038296F">
        <w:rPr>
          <w:rFonts w:ascii="Times New Roman" w:eastAsia="Times New Roman" w:hAnsi="Times New Roman" w:cs="Times New Roman"/>
          <w:sz w:val="24"/>
          <w:szCs w:val="24"/>
          <w:lang w:eastAsia="pl-PL"/>
        </w:rPr>
        <w:br/>
      </w:r>
      <w:r w:rsidRPr="0038296F">
        <w:rPr>
          <w:rFonts w:ascii="Times New Roman" w:eastAsia="Times New Roman" w:hAnsi="Times New Roman" w:cs="Times New Roman"/>
          <w:b/>
          <w:bCs/>
          <w:sz w:val="24"/>
          <w:szCs w:val="24"/>
          <w:lang w:eastAsia="pl-PL"/>
        </w:rPr>
        <w:t>IV.3.2) Informacje na temat dialogu konkurencyjnego</w:t>
      </w:r>
      <w:r w:rsidRPr="0038296F">
        <w:rPr>
          <w:rFonts w:ascii="Times New Roman" w:eastAsia="Times New Roman" w:hAnsi="Times New Roman" w:cs="Times New Roman"/>
          <w:sz w:val="24"/>
          <w:szCs w:val="24"/>
          <w:lang w:eastAsia="pl-PL"/>
        </w:rPr>
        <w:t xml:space="preserve"> </w:t>
      </w:r>
      <w:r w:rsidRPr="0038296F">
        <w:rPr>
          <w:rFonts w:ascii="Times New Roman" w:eastAsia="Times New Roman" w:hAnsi="Times New Roman" w:cs="Times New Roman"/>
          <w:sz w:val="24"/>
          <w:szCs w:val="24"/>
          <w:lang w:eastAsia="pl-PL"/>
        </w:rPr>
        <w:br/>
        <w:t xml:space="preserve">Opis potrzeb i wymagań zamawiającego lub informacja o sposobie uzyskania tego opisu: </w:t>
      </w:r>
      <w:r w:rsidRPr="0038296F">
        <w:rPr>
          <w:rFonts w:ascii="Times New Roman" w:eastAsia="Times New Roman" w:hAnsi="Times New Roman" w:cs="Times New Roman"/>
          <w:sz w:val="24"/>
          <w:szCs w:val="24"/>
          <w:lang w:eastAsia="pl-PL"/>
        </w:rPr>
        <w:br/>
      </w:r>
      <w:r w:rsidRPr="0038296F">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38296F">
        <w:rPr>
          <w:rFonts w:ascii="Times New Roman" w:eastAsia="Times New Roman" w:hAnsi="Times New Roman" w:cs="Times New Roman"/>
          <w:sz w:val="24"/>
          <w:szCs w:val="24"/>
          <w:lang w:eastAsia="pl-PL"/>
        </w:rPr>
        <w:br/>
      </w:r>
      <w:r w:rsidRPr="0038296F">
        <w:rPr>
          <w:rFonts w:ascii="Times New Roman" w:eastAsia="Times New Roman" w:hAnsi="Times New Roman" w:cs="Times New Roman"/>
          <w:sz w:val="24"/>
          <w:szCs w:val="24"/>
          <w:lang w:eastAsia="pl-PL"/>
        </w:rPr>
        <w:br/>
        <w:t xml:space="preserve">Wstępny harmonogram postępowania: </w:t>
      </w:r>
      <w:r w:rsidRPr="0038296F">
        <w:rPr>
          <w:rFonts w:ascii="Times New Roman" w:eastAsia="Times New Roman" w:hAnsi="Times New Roman" w:cs="Times New Roman"/>
          <w:sz w:val="24"/>
          <w:szCs w:val="24"/>
          <w:lang w:eastAsia="pl-PL"/>
        </w:rPr>
        <w:br/>
      </w:r>
      <w:r w:rsidRPr="0038296F">
        <w:rPr>
          <w:rFonts w:ascii="Times New Roman" w:eastAsia="Times New Roman" w:hAnsi="Times New Roman" w:cs="Times New Roman"/>
          <w:sz w:val="24"/>
          <w:szCs w:val="24"/>
          <w:lang w:eastAsia="pl-PL"/>
        </w:rPr>
        <w:br/>
        <w:t xml:space="preserve">Podział dialogu na etapy w celu ograniczenia liczby rozwiązań: Nie </w:t>
      </w:r>
      <w:r w:rsidRPr="0038296F">
        <w:rPr>
          <w:rFonts w:ascii="Times New Roman" w:eastAsia="Times New Roman" w:hAnsi="Times New Roman" w:cs="Times New Roman"/>
          <w:sz w:val="24"/>
          <w:szCs w:val="24"/>
          <w:lang w:eastAsia="pl-PL"/>
        </w:rPr>
        <w:br/>
        <w:t xml:space="preserve">Należy podać informacje na temat etapów dialogu: </w:t>
      </w:r>
      <w:r w:rsidRPr="0038296F">
        <w:rPr>
          <w:rFonts w:ascii="Times New Roman" w:eastAsia="Times New Roman" w:hAnsi="Times New Roman" w:cs="Times New Roman"/>
          <w:sz w:val="24"/>
          <w:szCs w:val="24"/>
          <w:lang w:eastAsia="pl-PL"/>
        </w:rPr>
        <w:br/>
      </w:r>
      <w:r w:rsidRPr="0038296F">
        <w:rPr>
          <w:rFonts w:ascii="Times New Roman" w:eastAsia="Times New Roman" w:hAnsi="Times New Roman" w:cs="Times New Roman"/>
          <w:sz w:val="24"/>
          <w:szCs w:val="24"/>
          <w:lang w:eastAsia="pl-PL"/>
        </w:rPr>
        <w:br/>
      </w:r>
      <w:r w:rsidRPr="0038296F">
        <w:rPr>
          <w:rFonts w:ascii="Times New Roman" w:eastAsia="Times New Roman" w:hAnsi="Times New Roman" w:cs="Times New Roman"/>
          <w:sz w:val="24"/>
          <w:szCs w:val="24"/>
          <w:lang w:eastAsia="pl-PL"/>
        </w:rPr>
        <w:br/>
        <w:t xml:space="preserve">Informacje dodatkowe: </w:t>
      </w:r>
      <w:r w:rsidRPr="0038296F">
        <w:rPr>
          <w:rFonts w:ascii="Times New Roman" w:eastAsia="Times New Roman" w:hAnsi="Times New Roman" w:cs="Times New Roman"/>
          <w:sz w:val="24"/>
          <w:szCs w:val="24"/>
          <w:lang w:eastAsia="pl-PL"/>
        </w:rPr>
        <w:br/>
      </w:r>
      <w:r w:rsidRPr="0038296F">
        <w:rPr>
          <w:rFonts w:ascii="Times New Roman" w:eastAsia="Times New Roman" w:hAnsi="Times New Roman" w:cs="Times New Roman"/>
          <w:sz w:val="24"/>
          <w:szCs w:val="24"/>
          <w:lang w:eastAsia="pl-PL"/>
        </w:rPr>
        <w:br/>
      </w:r>
      <w:r w:rsidRPr="0038296F">
        <w:rPr>
          <w:rFonts w:ascii="Times New Roman" w:eastAsia="Times New Roman" w:hAnsi="Times New Roman" w:cs="Times New Roman"/>
          <w:b/>
          <w:bCs/>
          <w:sz w:val="24"/>
          <w:szCs w:val="24"/>
          <w:lang w:eastAsia="pl-PL"/>
        </w:rPr>
        <w:t>IV.3.3) Informacje na temat partnerstwa innowacyjnego</w:t>
      </w:r>
      <w:r w:rsidRPr="0038296F">
        <w:rPr>
          <w:rFonts w:ascii="Times New Roman" w:eastAsia="Times New Roman" w:hAnsi="Times New Roman" w:cs="Times New Roman"/>
          <w:sz w:val="24"/>
          <w:szCs w:val="24"/>
          <w:lang w:eastAsia="pl-PL"/>
        </w:rPr>
        <w:t xml:space="preserve"> </w:t>
      </w:r>
      <w:r w:rsidRPr="0038296F">
        <w:rPr>
          <w:rFonts w:ascii="Times New Roman" w:eastAsia="Times New Roman" w:hAnsi="Times New Roman" w:cs="Times New Roman"/>
          <w:sz w:val="24"/>
          <w:szCs w:val="24"/>
          <w:lang w:eastAsia="pl-PL"/>
        </w:rPr>
        <w:br/>
        <w:t xml:space="preserve">Elementy opisu przedmiotu zamówienia definiujące minimalne wymagania, którym muszą </w:t>
      </w:r>
      <w:r w:rsidRPr="0038296F">
        <w:rPr>
          <w:rFonts w:ascii="Times New Roman" w:eastAsia="Times New Roman" w:hAnsi="Times New Roman" w:cs="Times New Roman"/>
          <w:sz w:val="24"/>
          <w:szCs w:val="24"/>
          <w:lang w:eastAsia="pl-PL"/>
        </w:rPr>
        <w:lastRenderedPageBreak/>
        <w:t xml:space="preserve">odpowiadać wszystkie oferty: </w:t>
      </w:r>
      <w:r w:rsidRPr="0038296F">
        <w:rPr>
          <w:rFonts w:ascii="Times New Roman" w:eastAsia="Times New Roman" w:hAnsi="Times New Roman" w:cs="Times New Roman"/>
          <w:sz w:val="24"/>
          <w:szCs w:val="24"/>
          <w:lang w:eastAsia="pl-PL"/>
        </w:rPr>
        <w:br/>
      </w:r>
      <w:r w:rsidRPr="0038296F">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38296F">
        <w:rPr>
          <w:rFonts w:ascii="Times New Roman" w:eastAsia="Times New Roman" w:hAnsi="Times New Roman" w:cs="Times New Roman"/>
          <w:sz w:val="24"/>
          <w:szCs w:val="24"/>
          <w:lang w:eastAsia="pl-PL"/>
        </w:rPr>
        <w:br/>
        <w:t xml:space="preserve">Nie </w:t>
      </w:r>
      <w:r w:rsidRPr="0038296F">
        <w:rPr>
          <w:rFonts w:ascii="Times New Roman" w:eastAsia="Times New Roman" w:hAnsi="Times New Roman" w:cs="Times New Roman"/>
          <w:sz w:val="24"/>
          <w:szCs w:val="24"/>
          <w:lang w:eastAsia="pl-PL"/>
        </w:rPr>
        <w:br/>
        <w:t xml:space="preserve">Informacje dodatkowe: </w:t>
      </w:r>
      <w:r w:rsidRPr="0038296F">
        <w:rPr>
          <w:rFonts w:ascii="Times New Roman" w:eastAsia="Times New Roman" w:hAnsi="Times New Roman" w:cs="Times New Roman"/>
          <w:sz w:val="24"/>
          <w:szCs w:val="24"/>
          <w:lang w:eastAsia="pl-PL"/>
        </w:rPr>
        <w:br/>
      </w:r>
      <w:r w:rsidRPr="0038296F">
        <w:rPr>
          <w:rFonts w:ascii="Times New Roman" w:eastAsia="Times New Roman" w:hAnsi="Times New Roman" w:cs="Times New Roman"/>
          <w:sz w:val="24"/>
          <w:szCs w:val="24"/>
          <w:lang w:eastAsia="pl-PL"/>
        </w:rPr>
        <w:br/>
      </w:r>
      <w:r w:rsidRPr="0038296F">
        <w:rPr>
          <w:rFonts w:ascii="Times New Roman" w:eastAsia="Times New Roman" w:hAnsi="Times New Roman" w:cs="Times New Roman"/>
          <w:b/>
          <w:bCs/>
          <w:sz w:val="24"/>
          <w:szCs w:val="24"/>
          <w:lang w:eastAsia="pl-PL"/>
        </w:rPr>
        <w:t xml:space="preserve">IV.4) Licytacja elektroniczna </w:t>
      </w:r>
      <w:r w:rsidRPr="0038296F">
        <w:rPr>
          <w:rFonts w:ascii="Times New Roman" w:eastAsia="Times New Roman" w:hAnsi="Times New Roman" w:cs="Times New Roman"/>
          <w:sz w:val="24"/>
          <w:szCs w:val="24"/>
          <w:lang w:eastAsia="pl-PL"/>
        </w:rPr>
        <w:br/>
        <w:t xml:space="preserve">Adres strony internetowej, na której będzie prowadzona licytacja elektroniczna: </w:t>
      </w:r>
    </w:p>
    <w:p w:rsidR="0038296F" w:rsidRPr="0038296F" w:rsidRDefault="0038296F" w:rsidP="0038296F">
      <w:pPr>
        <w:spacing w:after="0" w:line="240" w:lineRule="auto"/>
        <w:rPr>
          <w:rFonts w:ascii="Times New Roman" w:eastAsia="Times New Roman" w:hAnsi="Times New Roman" w:cs="Times New Roman"/>
          <w:sz w:val="24"/>
          <w:szCs w:val="24"/>
          <w:lang w:eastAsia="pl-PL"/>
        </w:rPr>
      </w:pPr>
      <w:r w:rsidRPr="0038296F">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38296F" w:rsidRPr="0038296F" w:rsidRDefault="0038296F" w:rsidP="0038296F">
      <w:pPr>
        <w:spacing w:after="0" w:line="240" w:lineRule="auto"/>
        <w:rPr>
          <w:rFonts w:ascii="Times New Roman" w:eastAsia="Times New Roman" w:hAnsi="Times New Roman" w:cs="Times New Roman"/>
          <w:sz w:val="24"/>
          <w:szCs w:val="24"/>
          <w:lang w:eastAsia="pl-PL"/>
        </w:rPr>
      </w:pPr>
      <w:r w:rsidRPr="0038296F">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38296F" w:rsidRPr="0038296F" w:rsidRDefault="0038296F" w:rsidP="0038296F">
      <w:pPr>
        <w:spacing w:after="0" w:line="240" w:lineRule="auto"/>
        <w:rPr>
          <w:rFonts w:ascii="Times New Roman" w:eastAsia="Times New Roman" w:hAnsi="Times New Roman" w:cs="Times New Roman"/>
          <w:sz w:val="24"/>
          <w:szCs w:val="24"/>
          <w:lang w:eastAsia="pl-PL"/>
        </w:rPr>
      </w:pPr>
      <w:r w:rsidRPr="0038296F">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38296F" w:rsidRPr="0038296F" w:rsidRDefault="0038296F" w:rsidP="0038296F">
      <w:pPr>
        <w:spacing w:after="0" w:line="240" w:lineRule="auto"/>
        <w:rPr>
          <w:rFonts w:ascii="Times New Roman" w:eastAsia="Times New Roman" w:hAnsi="Times New Roman" w:cs="Times New Roman"/>
          <w:sz w:val="24"/>
          <w:szCs w:val="24"/>
          <w:lang w:eastAsia="pl-PL"/>
        </w:rPr>
      </w:pPr>
      <w:r w:rsidRPr="0038296F">
        <w:rPr>
          <w:rFonts w:ascii="Times New Roman" w:eastAsia="Times New Roman" w:hAnsi="Times New Roman" w:cs="Times New Roman"/>
          <w:sz w:val="24"/>
          <w:szCs w:val="24"/>
          <w:lang w:eastAsia="pl-PL"/>
        </w:rPr>
        <w:t xml:space="preserve">Informacje o liczbie etapów licytacji elektronicznej i czasie ich trwania: </w:t>
      </w:r>
    </w:p>
    <w:p w:rsidR="0038296F" w:rsidRPr="0038296F" w:rsidRDefault="0038296F" w:rsidP="0038296F">
      <w:pPr>
        <w:spacing w:after="0" w:line="240" w:lineRule="auto"/>
        <w:rPr>
          <w:rFonts w:ascii="Times New Roman" w:eastAsia="Times New Roman" w:hAnsi="Times New Roman" w:cs="Times New Roman"/>
          <w:sz w:val="24"/>
          <w:szCs w:val="24"/>
          <w:lang w:eastAsia="pl-PL"/>
        </w:rPr>
      </w:pPr>
      <w:r w:rsidRPr="0038296F">
        <w:rPr>
          <w:rFonts w:ascii="Times New Roman" w:eastAsia="Times New Roman" w:hAnsi="Times New Roman" w:cs="Times New Roman"/>
          <w:sz w:val="24"/>
          <w:szCs w:val="24"/>
          <w:lang w:eastAsia="pl-PL"/>
        </w:rPr>
        <w:t xml:space="preserve">Czas trwania: </w:t>
      </w:r>
      <w:r w:rsidRPr="0038296F">
        <w:rPr>
          <w:rFonts w:ascii="Times New Roman" w:eastAsia="Times New Roman" w:hAnsi="Times New Roman" w:cs="Times New Roman"/>
          <w:sz w:val="24"/>
          <w:szCs w:val="24"/>
          <w:lang w:eastAsia="pl-PL"/>
        </w:rPr>
        <w:br/>
      </w:r>
      <w:r w:rsidRPr="0038296F">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38296F" w:rsidRPr="0038296F" w:rsidRDefault="0038296F" w:rsidP="0038296F">
      <w:pPr>
        <w:spacing w:after="0" w:line="240" w:lineRule="auto"/>
        <w:rPr>
          <w:rFonts w:ascii="Times New Roman" w:eastAsia="Times New Roman" w:hAnsi="Times New Roman" w:cs="Times New Roman"/>
          <w:sz w:val="24"/>
          <w:szCs w:val="24"/>
          <w:lang w:eastAsia="pl-PL"/>
        </w:rPr>
      </w:pPr>
      <w:r w:rsidRPr="0038296F">
        <w:rPr>
          <w:rFonts w:ascii="Times New Roman" w:eastAsia="Times New Roman" w:hAnsi="Times New Roman" w:cs="Times New Roman"/>
          <w:sz w:val="24"/>
          <w:szCs w:val="24"/>
          <w:lang w:eastAsia="pl-PL"/>
        </w:rPr>
        <w:t xml:space="preserve">Termin składania wniosków o dopuszczenie do udziału w licytacji elektronicznej: </w:t>
      </w:r>
      <w:r w:rsidRPr="0038296F">
        <w:rPr>
          <w:rFonts w:ascii="Times New Roman" w:eastAsia="Times New Roman" w:hAnsi="Times New Roman" w:cs="Times New Roman"/>
          <w:sz w:val="24"/>
          <w:szCs w:val="24"/>
          <w:lang w:eastAsia="pl-PL"/>
        </w:rPr>
        <w:br/>
        <w:t xml:space="preserve">Data: godzina: </w:t>
      </w:r>
      <w:r w:rsidRPr="0038296F">
        <w:rPr>
          <w:rFonts w:ascii="Times New Roman" w:eastAsia="Times New Roman" w:hAnsi="Times New Roman" w:cs="Times New Roman"/>
          <w:sz w:val="24"/>
          <w:szCs w:val="24"/>
          <w:lang w:eastAsia="pl-PL"/>
        </w:rPr>
        <w:br/>
        <w:t xml:space="preserve">Termin otwarcia licytacji elektronicznej: </w:t>
      </w:r>
    </w:p>
    <w:p w:rsidR="0038296F" w:rsidRPr="0038296F" w:rsidRDefault="0038296F" w:rsidP="0038296F">
      <w:pPr>
        <w:spacing w:after="0" w:line="240" w:lineRule="auto"/>
        <w:rPr>
          <w:rFonts w:ascii="Times New Roman" w:eastAsia="Times New Roman" w:hAnsi="Times New Roman" w:cs="Times New Roman"/>
          <w:sz w:val="24"/>
          <w:szCs w:val="24"/>
          <w:lang w:eastAsia="pl-PL"/>
        </w:rPr>
      </w:pPr>
      <w:r w:rsidRPr="0038296F">
        <w:rPr>
          <w:rFonts w:ascii="Times New Roman" w:eastAsia="Times New Roman" w:hAnsi="Times New Roman" w:cs="Times New Roman"/>
          <w:sz w:val="24"/>
          <w:szCs w:val="24"/>
          <w:lang w:eastAsia="pl-PL"/>
        </w:rPr>
        <w:t xml:space="preserve">Termin i warunki zamknięcia licytacji elektronicznej: </w:t>
      </w:r>
    </w:p>
    <w:p w:rsidR="0038296F" w:rsidRPr="0038296F" w:rsidRDefault="0038296F" w:rsidP="0038296F">
      <w:pPr>
        <w:spacing w:after="0" w:line="240" w:lineRule="auto"/>
        <w:rPr>
          <w:rFonts w:ascii="Times New Roman" w:eastAsia="Times New Roman" w:hAnsi="Times New Roman" w:cs="Times New Roman"/>
          <w:sz w:val="24"/>
          <w:szCs w:val="24"/>
          <w:lang w:eastAsia="pl-PL"/>
        </w:rPr>
      </w:pPr>
      <w:r w:rsidRPr="0038296F">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38296F" w:rsidRPr="0038296F" w:rsidRDefault="0038296F" w:rsidP="0038296F">
      <w:pPr>
        <w:spacing w:after="0" w:line="240" w:lineRule="auto"/>
        <w:rPr>
          <w:rFonts w:ascii="Times New Roman" w:eastAsia="Times New Roman" w:hAnsi="Times New Roman" w:cs="Times New Roman"/>
          <w:sz w:val="24"/>
          <w:szCs w:val="24"/>
          <w:lang w:eastAsia="pl-PL"/>
        </w:rPr>
      </w:pPr>
      <w:r w:rsidRPr="0038296F">
        <w:rPr>
          <w:rFonts w:ascii="Times New Roman" w:eastAsia="Times New Roman" w:hAnsi="Times New Roman" w:cs="Times New Roman"/>
          <w:sz w:val="24"/>
          <w:szCs w:val="24"/>
          <w:lang w:eastAsia="pl-PL"/>
        </w:rPr>
        <w:br/>
        <w:t xml:space="preserve">Wymagania dotyczące zabezpieczenia należytego wykonania umowy: </w:t>
      </w:r>
    </w:p>
    <w:p w:rsidR="0038296F" w:rsidRPr="0038296F" w:rsidRDefault="0038296F" w:rsidP="0038296F">
      <w:pPr>
        <w:spacing w:after="0" w:line="240" w:lineRule="auto"/>
        <w:rPr>
          <w:rFonts w:ascii="Times New Roman" w:eastAsia="Times New Roman" w:hAnsi="Times New Roman" w:cs="Times New Roman"/>
          <w:sz w:val="24"/>
          <w:szCs w:val="24"/>
          <w:lang w:eastAsia="pl-PL"/>
        </w:rPr>
      </w:pPr>
      <w:r w:rsidRPr="0038296F">
        <w:rPr>
          <w:rFonts w:ascii="Times New Roman" w:eastAsia="Times New Roman" w:hAnsi="Times New Roman" w:cs="Times New Roman"/>
          <w:sz w:val="24"/>
          <w:szCs w:val="24"/>
          <w:lang w:eastAsia="pl-PL"/>
        </w:rPr>
        <w:br/>
        <w:t xml:space="preserve">Informacje dodatkowe: </w:t>
      </w:r>
    </w:p>
    <w:p w:rsidR="0038296F" w:rsidRPr="0038296F" w:rsidRDefault="0038296F" w:rsidP="0038296F">
      <w:pPr>
        <w:spacing w:after="0" w:line="240" w:lineRule="auto"/>
        <w:rPr>
          <w:rFonts w:ascii="Times New Roman" w:eastAsia="Times New Roman" w:hAnsi="Times New Roman" w:cs="Times New Roman"/>
          <w:sz w:val="24"/>
          <w:szCs w:val="24"/>
          <w:lang w:eastAsia="pl-PL"/>
        </w:rPr>
      </w:pPr>
      <w:r w:rsidRPr="0038296F">
        <w:rPr>
          <w:rFonts w:ascii="Times New Roman" w:eastAsia="Times New Roman" w:hAnsi="Times New Roman" w:cs="Times New Roman"/>
          <w:b/>
          <w:bCs/>
          <w:sz w:val="24"/>
          <w:szCs w:val="24"/>
          <w:lang w:eastAsia="pl-PL"/>
        </w:rPr>
        <w:t>IV.5) ZMIANA UMOWY</w:t>
      </w:r>
      <w:r w:rsidRPr="0038296F">
        <w:rPr>
          <w:rFonts w:ascii="Times New Roman" w:eastAsia="Times New Roman" w:hAnsi="Times New Roman" w:cs="Times New Roman"/>
          <w:sz w:val="24"/>
          <w:szCs w:val="24"/>
          <w:lang w:eastAsia="pl-PL"/>
        </w:rPr>
        <w:t xml:space="preserve"> </w:t>
      </w:r>
      <w:r w:rsidRPr="0038296F">
        <w:rPr>
          <w:rFonts w:ascii="Times New Roman" w:eastAsia="Times New Roman" w:hAnsi="Times New Roman" w:cs="Times New Roman"/>
          <w:sz w:val="24"/>
          <w:szCs w:val="24"/>
          <w:lang w:eastAsia="pl-PL"/>
        </w:rPr>
        <w:br/>
      </w:r>
      <w:r w:rsidRPr="0038296F">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38296F">
        <w:rPr>
          <w:rFonts w:ascii="Times New Roman" w:eastAsia="Times New Roman" w:hAnsi="Times New Roman" w:cs="Times New Roman"/>
          <w:sz w:val="24"/>
          <w:szCs w:val="24"/>
          <w:lang w:eastAsia="pl-PL"/>
        </w:rPr>
        <w:t xml:space="preserve"> Tak </w:t>
      </w:r>
      <w:r w:rsidRPr="0038296F">
        <w:rPr>
          <w:rFonts w:ascii="Times New Roman" w:eastAsia="Times New Roman" w:hAnsi="Times New Roman" w:cs="Times New Roman"/>
          <w:sz w:val="24"/>
          <w:szCs w:val="24"/>
          <w:lang w:eastAsia="pl-PL"/>
        </w:rPr>
        <w:br/>
        <w:t xml:space="preserve">Należy wskazać zakres, charakter zmian oraz warunki wprowadzenia zmian: </w:t>
      </w:r>
      <w:r w:rsidRPr="0038296F">
        <w:rPr>
          <w:rFonts w:ascii="Times New Roman" w:eastAsia="Times New Roman" w:hAnsi="Times New Roman" w:cs="Times New Roman"/>
          <w:sz w:val="24"/>
          <w:szCs w:val="24"/>
          <w:lang w:eastAsia="pl-PL"/>
        </w:rPr>
        <w:br/>
        <w:t xml:space="preserve">1 Zmiana umowy wymaga dla swej ważności formy pisemnej pod rygorem nieważności. 2 Zmiana Umowy będzie mogła nastąpić w sytuacji: 1) zaistnienia omyłki pisarskiej lub rachunkowej w treści umowy, 2) zaistnienia, po zawarciu umowy, przypadku siły wyższej, przez którą należy rozumieć zdarzenie zewnętrzne o charakterze niezależnym od Stron, którego Strony nie mogły przewidzieć przed zawarciem umowy, oraz którego Strony nie mogły uniknąć ani któremu nie mogły zapobiec przy zachowaniu należytej staranności. Za siłę wyższą, warunkującą zmianę umowy, uważać się będzie w szczególności: powódź, pożar i inne klęski żywiołowe, zamieszki, strajki, ataki terrorystyczne, działania wojenne, nagłe załamania warunków atmosferycznych, nagłe przerwy w dostawie energii elektrycznej, 3) zmiany powszechnie obowiązujących przepisów prawa w zakresie mającym wpływ na realizację przedmiotu zamówienia lub świadczenia Stron, 4) powstania rozbieżności lub niejasności w rozumieniu pojęć użytych w Umowie, których nie będzie można usunąć w inny sposób, a zmiana będzie umożliwiać usunięcie rozbieżności i doprecyzowanie Umowy w celu jednoznacznej interpretacji jej zapisów przez Strony. 3 W sprawach nieuregulowanych </w:t>
      </w:r>
      <w:r w:rsidRPr="0038296F">
        <w:rPr>
          <w:rFonts w:ascii="Times New Roman" w:eastAsia="Times New Roman" w:hAnsi="Times New Roman" w:cs="Times New Roman"/>
          <w:sz w:val="24"/>
          <w:szCs w:val="24"/>
          <w:lang w:eastAsia="pl-PL"/>
        </w:rPr>
        <w:lastRenderedPageBreak/>
        <w:t xml:space="preserve">niniejszą umową mają zastosowanie przepisy ustawy z dnia 29 stycznia 2004r. Prawo zamówień publicznych (t. j. Dz. U. z 2017 r. poz. 1579, z </w:t>
      </w:r>
      <w:proofErr w:type="spellStart"/>
      <w:r w:rsidRPr="0038296F">
        <w:rPr>
          <w:rFonts w:ascii="Times New Roman" w:eastAsia="Times New Roman" w:hAnsi="Times New Roman" w:cs="Times New Roman"/>
          <w:sz w:val="24"/>
          <w:szCs w:val="24"/>
          <w:lang w:eastAsia="pl-PL"/>
        </w:rPr>
        <w:t>późn</w:t>
      </w:r>
      <w:proofErr w:type="spellEnd"/>
      <w:r w:rsidRPr="0038296F">
        <w:rPr>
          <w:rFonts w:ascii="Times New Roman" w:eastAsia="Times New Roman" w:hAnsi="Times New Roman" w:cs="Times New Roman"/>
          <w:sz w:val="24"/>
          <w:szCs w:val="24"/>
          <w:lang w:eastAsia="pl-PL"/>
        </w:rPr>
        <w:t xml:space="preserve">. zm.), przepisy ustawy z dnia 23 kwietnia 1964 r. Kodeks cywilny (Dz. U. z 2017 r. poz. 459 ze zm.) i inne obowiązujące przepisy prawa odnoszące się do przedmiotu umowy. 4 Wszelkie spory o prawa majątkowe powstałe w wyniku realizacji umowy Strony poddają pod rozstrzygnięcie sądu właściwego dla siedziby Zamawiającego. </w:t>
      </w:r>
      <w:r w:rsidRPr="0038296F">
        <w:rPr>
          <w:rFonts w:ascii="Times New Roman" w:eastAsia="Times New Roman" w:hAnsi="Times New Roman" w:cs="Times New Roman"/>
          <w:sz w:val="24"/>
          <w:szCs w:val="24"/>
          <w:lang w:eastAsia="pl-PL"/>
        </w:rPr>
        <w:br/>
      </w:r>
      <w:r w:rsidRPr="0038296F">
        <w:rPr>
          <w:rFonts w:ascii="Times New Roman" w:eastAsia="Times New Roman" w:hAnsi="Times New Roman" w:cs="Times New Roman"/>
          <w:b/>
          <w:bCs/>
          <w:sz w:val="24"/>
          <w:szCs w:val="24"/>
          <w:lang w:eastAsia="pl-PL"/>
        </w:rPr>
        <w:t xml:space="preserve">IV.6) INFORMACJE ADMINISTRACYJNE </w:t>
      </w:r>
      <w:r w:rsidRPr="0038296F">
        <w:rPr>
          <w:rFonts w:ascii="Times New Roman" w:eastAsia="Times New Roman" w:hAnsi="Times New Roman" w:cs="Times New Roman"/>
          <w:sz w:val="24"/>
          <w:szCs w:val="24"/>
          <w:lang w:eastAsia="pl-PL"/>
        </w:rPr>
        <w:br/>
      </w:r>
      <w:r w:rsidRPr="0038296F">
        <w:rPr>
          <w:rFonts w:ascii="Times New Roman" w:eastAsia="Times New Roman" w:hAnsi="Times New Roman" w:cs="Times New Roman"/>
          <w:sz w:val="24"/>
          <w:szCs w:val="24"/>
          <w:lang w:eastAsia="pl-PL"/>
        </w:rPr>
        <w:br/>
      </w:r>
      <w:r w:rsidRPr="0038296F">
        <w:rPr>
          <w:rFonts w:ascii="Times New Roman" w:eastAsia="Times New Roman" w:hAnsi="Times New Roman" w:cs="Times New Roman"/>
          <w:b/>
          <w:bCs/>
          <w:sz w:val="24"/>
          <w:szCs w:val="24"/>
          <w:lang w:eastAsia="pl-PL"/>
        </w:rPr>
        <w:t xml:space="preserve">IV.6.1) Sposób udostępniania informacji o charakterze poufnym </w:t>
      </w:r>
      <w:r w:rsidRPr="0038296F">
        <w:rPr>
          <w:rFonts w:ascii="Times New Roman" w:eastAsia="Times New Roman" w:hAnsi="Times New Roman" w:cs="Times New Roman"/>
          <w:i/>
          <w:iCs/>
          <w:sz w:val="24"/>
          <w:szCs w:val="24"/>
          <w:lang w:eastAsia="pl-PL"/>
        </w:rPr>
        <w:t xml:space="preserve">(jeżeli dotyczy): </w:t>
      </w:r>
      <w:r w:rsidRPr="0038296F">
        <w:rPr>
          <w:rFonts w:ascii="Times New Roman" w:eastAsia="Times New Roman" w:hAnsi="Times New Roman" w:cs="Times New Roman"/>
          <w:sz w:val="24"/>
          <w:szCs w:val="24"/>
          <w:lang w:eastAsia="pl-PL"/>
        </w:rPr>
        <w:br/>
      </w:r>
      <w:r w:rsidRPr="0038296F">
        <w:rPr>
          <w:rFonts w:ascii="Times New Roman" w:eastAsia="Times New Roman" w:hAnsi="Times New Roman" w:cs="Times New Roman"/>
          <w:sz w:val="24"/>
          <w:szCs w:val="24"/>
          <w:lang w:eastAsia="pl-PL"/>
        </w:rPr>
        <w:br/>
      </w:r>
      <w:r w:rsidRPr="0038296F">
        <w:rPr>
          <w:rFonts w:ascii="Times New Roman" w:eastAsia="Times New Roman" w:hAnsi="Times New Roman" w:cs="Times New Roman"/>
          <w:b/>
          <w:bCs/>
          <w:sz w:val="24"/>
          <w:szCs w:val="24"/>
          <w:lang w:eastAsia="pl-PL"/>
        </w:rPr>
        <w:t>Środki służące ochronie informacji o charakterze poufnym</w:t>
      </w:r>
      <w:r w:rsidRPr="0038296F">
        <w:rPr>
          <w:rFonts w:ascii="Times New Roman" w:eastAsia="Times New Roman" w:hAnsi="Times New Roman" w:cs="Times New Roman"/>
          <w:sz w:val="24"/>
          <w:szCs w:val="24"/>
          <w:lang w:eastAsia="pl-PL"/>
        </w:rPr>
        <w:t xml:space="preserve"> </w:t>
      </w:r>
      <w:r w:rsidRPr="0038296F">
        <w:rPr>
          <w:rFonts w:ascii="Times New Roman" w:eastAsia="Times New Roman" w:hAnsi="Times New Roman" w:cs="Times New Roman"/>
          <w:sz w:val="24"/>
          <w:szCs w:val="24"/>
          <w:lang w:eastAsia="pl-PL"/>
        </w:rPr>
        <w:br/>
      </w:r>
      <w:r w:rsidRPr="0038296F">
        <w:rPr>
          <w:rFonts w:ascii="Times New Roman" w:eastAsia="Times New Roman" w:hAnsi="Times New Roman" w:cs="Times New Roman"/>
          <w:sz w:val="24"/>
          <w:szCs w:val="24"/>
          <w:lang w:eastAsia="pl-PL"/>
        </w:rPr>
        <w:br/>
      </w:r>
      <w:r w:rsidRPr="0038296F">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38296F">
        <w:rPr>
          <w:rFonts w:ascii="Times New Roman" w:eastAsia="Times New Roman" w:hAnsi="Times New Roman" w:cs="Times New Roman"/>
          <w:sz w:val="24"/>
          <w:szCs w:val="24"/>
          <w:lang w:eastAsia="pl-PL"/>
        </w:rPr>
        <w:br/>
        <w:t xml:space="preserve">Data: 2018-02-26, godzina: 10:00, </w:t>
      </w:r>
      <w:r w:rsidRPr="0038296F">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38296F">
        <w:rPr>
          <w:rFonts w:ascii="Times New Roman" w:eastAsia="Times New Roman" w:hAnsi="Times New Roman" w:cs="Times New Roman"/>
          <w:sz w:val="24"/>
          <w:szCs w:val="24"/>
          <w:lang w:eastAsia="pl-PL"/>
        </w:rPr>
        <w:br/>
        <w:t xml:space="preserve">Nie </w:t>
      </w:r>
      <w:r w:rsidRPr="0038296F">
        <w:rPr>
          <w:rFonts w:ascii="Times New Roman" w:eastAsia="Times New Roman" w:hAnsi="Times New Roman" w:cs="Times New Roman"/>
          <w:sz w:val="24"/>
          <w:szCs w:val="24"/>
          <w:lang w:eastAsia="pl-PL"/>
        </w:rPr>
        <w:br/>
        <w:t xml:space="preserve">Wskazać powody: </w:t>
      </w:r>
      <w:r w:rsidRPr="0038296F">
        <w:rPr>
          <w:rFonts w:ascii="Times New Roman" w:eastAsia="Times New Roman" w:hAnsi="Times New Roman" w:cs="Times New Roman"/>
          <w:sz w:val="24"/>
          <w:szCs w:val="24"/>
          <w:lang w:eastAsia="pl-PL"/>
        </w:rPr>
        <w:br/>
      </w:r>
      <w:r w:rsidRPr="0038296F">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38296F">
        <w:rPr>
          <w:rFonts w:ascii="Times New Roman" w:eastAsia="Times New Roman" w:hAnsi="Times New Roman" w:cs="Times New Roman"/>
          <w:sz w:val="24"/>
          <w:szCs w:val="24"/>
          <w:lang w:eastAsia="pl-PL"/>
        </w:rPr>
        <w:br/>
        <w:t xml:space="preserve">&gt; polski </w:t>
      </w:r>
      <w:r w:rsidRPr="0038296F">
        <w:rPr>
          <w:rFonts w:ascii="Times New Roman" w:eastAsia="Times New Roman" w:hAnsi="Times New Roman" w:cs="Times New Roman"/>
          <w:sz w:val="24"/>
          <w:szCs w:val="24"/>
          <w:lang w:eastAsia="pl-PL"/>
        </w:rPr>
        <w:br/>
      </w:r>
      <w:r w:rsidRPr="0038296F">
        <w:rPr>
          <w:rFonts w:ascii="Times New Roman" w:eastAsia="Times New Roman" w:hAnsi="Times New Roman" w:cs="Times New Roman"/>
          <w:b/>
          <w:bCs/>
          <w:sz w:val="24"/>
          <w:szCs w:val="24"/>
          <w:lang w:eastAsia="pl-PL"/>
        </w:rPr>
        <w:t xml:space="preserve">IV.6.3) Termin związania ofertą: </w:t>
      </w:r>
      <w:r w:rsidRPr="0038296F">
        <w:rPr>
          <w:rFonts w:ascii="Times New Roman" w:eastAsia="Times New Roman" w:hAnsi="Times New Roman" w:cs="Times New Roman"/>
          <w:sz w:val="24"/>
          <w:szCs w:val="24"/>
          <w:lang w:eastAsia="pl-PL"/>
        </w:rPr>
        <w:t xml:space="preserve">do: okres w dniach: 30 (od ostatecznego terminu składania ofert) </w:t>
      </w:r>
      <w:r w:rsidRPr="0038296F">
        <w:rPr>
          <w:rFonts w:ascii="Times New Roman" w:eastAsia="Times New Roman" w:hAnsi="Times New Roman" w:cs="Times New Roman"/>
          <w:sz w:val="24"/>
          <w:szCs w:val="24"/>
          <w:lang w:eastAsia="pl-PL"/>
        </w:rPr>
        <w:br/>
      </w:r>
      <w:r w:rsidRPr="0038296F">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38296F">
        <w:rPr>
          <w:rFonts w:ascii="Times New Roman" w:eastAsia="Times New Roman" w:hAnsi="Times New Roman" w:cs="Times New Roman"/>
          <w:sz w:val="24"/>
          <w:szCs w:val="24"/>
          <w:lang w:eastAsia="pl-PL"/>
        </w:rPr>
        <w:t xml:space="preserve"> Nie </w:t>
      </w:r>
      <w:r w:rsidRPr="0038296F">
        <w:rPr>
          <w:rFonts w:ascii="Times New Roman" w:eastAsia="Times New Roman" w:hAnsi="Times New Roman" w:cs="Times New Roman"/>
          <w:sz w:val="24"/>
          <w:szCs w:val="24"/>
          <w:lang w:eastAsia="pl-PL"/>
        </w:rPr>
        <w:br/>
      </w:r>
      <w:r w:rsidRPr="0038296F">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38296F">
        <w:rPr>
          <w:rFonts w:ascii="Times New Roman" w:eastAsia="Times New Roman" w:hAnsi="Times New Roman" w:cs="Times New Roman"/>
          <w:sz w:val="24"/>
          <w:szCs w:val="24"/>
          <w:lang w:eastAsia="pl-PL"/>
        </w:rPr>
        <w:t xml:space="preserve"> Nie </w:t>
      </w:r>
      <w:r w:rsidRPr="0038296F">
        <w:rPr>
          <w:rFonts w:ascii="Times New Roman" w:eastAsia="Times New Roman" w:hAnsi="Times New Roman" w:cs="Times New Roman"/>
          <w:sz w:val="24"/>
          <w:szCs w:val="24"/>
          <w:lang w:eastAsia="pl-PL"/>
        </w:rPr>
        <w:br/>
      </w:r>
      <w:r w:rsidRPr="0038296F">
        <w:rPr>
          <w:rFonts w:ascii="Times New Roman" w:eastAsia="Times New Roman" w:hAnsi="Times New Roman" w:cs="Times New Roman"/>
          <w:b/>
          <w:bCs/>
          <w:sz w:val="24"/>
          <w:szCs w:val="24"/>
          <w:lang w:eastAsia="pl-PL"/>
        </w:rPr>
        <w:t>IV.6.6) Informacje dodatkowe:</w:t>
      </w:r>
      <w:r w:rsidRPr="0038296F">
        <w:rPr>
          <w:rFonts w:ascii="Times New Roman" w:eastAsia="Times New Roman" w:hAnsi="Times New Roman" w:cs="Times New Roman"/>
          <w:sz w:val="24"/>
          <w:szCs w:val="24"/>
          <w:lang w:eastAsia="pl-PL"/>
        </w:rPr>
        <w:t xml:space="preserve"> </w:t>
      </w:r>
      <w:r w:rsidRPr="0038296F">
        <w:rPr>
          <w:rFonts w:ascii="Times New Roman" w:eastAsia="Times New Roman" w:hAnsi="Times New Roman" w:cs="Times New Roman"/>
          <w:sz w:val="24"/>
          <w:szCs w:val="24"/>
          <w:lang w:eastAsia="pl-PL"/>
        </w:rPr>
        <w:br/>
        <w:t xml:space="preserve">Wykonawca, w terminie 3 dni od dnia od zamieszczenia na stronie internetowej informacji dotyczącej: 1) kwoty, jaką zamawiający zamierza przeznaczyć na sfinansowanie zamówienia, 2) firm oraz adresów wykonawców, którzy złożyli oferty w terminie, 3) ceny, terminu wykonania zamówienia, okresu gwarancji i warunków płatności zawartych w ofertach, przekazuje zamawiającemu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 2. Zamawiający w niniejszym postępowaniu prowadzonym w trybie przetargu nieograniczonego, najpierw dokona oceny ofert, a następnie zbada, czy wykonawca, którego oferta została oceniona jako najkorzystniejsza, nie podlega wykluczeniu oraz spełnia warunki udziału w postępowaniu. Zamawiający wezwie wykonawcę, którego oferta została najwyżej oceniona, do złożenia w wyznaczonym, nie krótszym niż 5 dni terminie, aktualnych na dzień złożenia oświadczeń lub dokumentów potwierdzających okoliczności, o których mowa w art. 25 ust. 1 ustawy (nie podleganie wykluczeniu oraz spełnianie warunków udziału w </w:t>
      </w:r>
      <w:r w:rsidRPr="0038296F">
        <w:rPr>
          <w:rFonts w:ascii="Times New Roman" w:eastAsia="Times New Roman" w:hAnsi="Times New Roman" w:cs="Times New Roman"/>
          <w:sz w:val="24"/>
          <w:szCs w:val="24"/>
          <w:lang w:eastAsia="pl-PL"/>
        </w:rPr>
        <w:lastRenderedPageBreak/>
        <w:t xml:space="preserve">postępowaniu). 3.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4.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5. 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13-22 i ust. 5 ustawy. 6. Jeżeli zdolności techniczne lub zawodowe lub sytuacja ekonomiczna lub finansowa, podmiotu, o którym mowa w pkt 3, nie potwierdzają spełnienia przez wykonawcę warunków udziału w postępowaniu lub zachodzą wobec tych podmiotów podstawy wykluczenia, zamawiający żąda, aby wykonawca w terminie określonym przez zamawiającego: 1) zastąpił ten podmiot innym podmiotem lub podmiotami lub 2) zobowiązał się do osobistego wykonania odpowiedniej części zamówienia, jeżeli wykaże zdolności techniczne lub zawodowe lub sytuację finansową lub ekonomiczną, o których mowa w pkt 3. 7. 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o niepodleganiu wykluczeniu oraz spełnianiu warunków udziału w postępowaniu. 8. W przypadku wspólnego ubiegania się o zamówienie przez wykonawców, oświadczenie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 9. Wykonawca nie jest obowiązany do złożenia oświadczeń lub dokumentów potwierdzających okoliczności, o których mowa w art. 25 ust. 1 pkt 1 i 3 ustawy,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ze zm.) oraz ustawy z dnia 25 lutego 2016 r. o prawnym wykorzystaniu informacji sektora publicznego (Dz. U. z 2016 r. poz. 352). 10. Oświadczenia, o których mowa w specyfikacji istotnych warunków zamówienia i ogłoszeniu o zamówieniu dotyczące wykonawcy i innych podmiotów, na których zdolnościach lub sytuacji polega wykonawca na zasadach określonych w artykule 22a ustawy oraz dotyczące podwykonawców, składane są w oryginale. 11. Dokumenty, o których mowa w specyfikacji istotnych warunków zamówienia i ogłoszeniu o zamówieniu, potwierdzające spełnianie warunków udziału w postępowaniu oraz brak podstaw wykluczenia, inne niż oświadczenia, składane są w oryginale lub kopii poświadczonej za zgodność z oryginałem. 12. 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13. Poświadczenie za zgodność z oryginałem następuje w formie pisemnej. 14. Dokumenty sporządzone w języku obcym są składane wraz z tłumaczeniem na język polski. 15. W przypadku, gdy wykonawcę reprezentuje pełnomocnik, do oferty należy załączyć pełnomocnictwo z określeniem jego zakresu. Pełnomocnictwo należy złożyć w oryginale lub kopii poświadczonej notarialnie. 16. Wykonawcy wspólnie ubiegający się o udzielenie zamówienia składają pełnomocnictwo do </w:t>
      </w:r>
      <w:r w:rsidRPr="0038296F">
        <w:rPr>
          <w:rFonts w:ascii="Times New Roman" w:eastAsia="Times New Roman" w:hAnsi="Times New Roman" w:cs="Times New Roman"/>
          <w:sz w:val="24"/>
          <w:szCs w:val="24"/>
          <w:lang w:eastAsia="pl-PL"/>
        </w:rPr>
        <w:lastRenderedPageBreak/>
        <w:t xml:space="preserve">reprezentowania ich w postępowaniu o udzielenie zamówienia albo reprezentowania w postępowaniu i zawarcia umowy w sprawie zamówienia publicznego dla ustanowionego przez nich pełnomocnika. Do oferty należy załączyć pełnomocnictwo z określeniem jego zakresu. Pełnomocnictwo należy złożyć w oryginale lub kopii poświadczonej notarialnie. 17. W przypadku złożenia przez wykonawców dokumentów, w których jakiekolwiek kwoty podane zostały w walutach obcych, zamawiający przeliczy te kwoty na złote polskie według średniego kursu Narodowego Banku Polskiego obowiązującego w dniu zamieszczenia ogłoszenia o zamówieniu w Biuletynie Zamówień Publicznych. </w:t>
      </w:r>
    </w:p>
    <w:p w:rsidR="0038296F" w:rsidRPr="0038296F" w:rsidRDefault="0038296F" w:rsidP="0038296F">
      <w:pPr>
        <w:spacing w:after="0" w:line="240" w:lineRule="auto"/>
        <w:jc w:val="center"/>
        <w:rPr>
          <w:rFonts w:ascii="Times New Roman" w:eastAsia="Times New Roman" w:hAnsi="Times New Roman" w:cs="Times New Roman"/>
          <w:sz w:val="24"/>
          <w:szCs w:val="24"/>
          <w:lang w:eastAsia="pl-PL"/>
        </w:rPr>
      </w:pPr>
      <w:r w:rsidRPr="0038296F">
        <w:rPr>
          <w:rFonts w:ascii="Times New Roman" w:eastAsia="Times New Roman" w:hAnsi="Times New Roman" w:cs="Times New Roman"/>
          <w:sz w:val="24"/>
          <w:szCs w:val="24"/>
          <w:u w:val="single"/>
          <w:lang w:eastAsia="pl-PL"/>
        </w:rPr>
        <w:t xml:space="preserve">ZAŁĄCZNIK I - INFORMACJE DOTYCZĄCE OFERT CZĘŚCIOWYCH </w:t>
      </w:r>
    </w:p>
    <w:p w:rsidR="0038296F" w:rsidRPr="0038296F" w:rsidRDefault="0038296F" w:rsidP="0038296F">
      <w:pPr>
        <w:spacing w:after="0" w:line="240" w:lineRule="auto"/>
        <w:rPr>
          <w:rFonts w:ascii="Times New Roman" w:eastAsia="Times New Roman" w:hAnsi="Times New Roman" w:cs="Times New Roman"/>
          <w:sz w:val="24"/>
          <w:szCs w:val="24"/>
          <w:lang w:eastAsia="pl-PL"/>
        </w:rPr>
      </w:pPr>
    </w:p>
    <w:p w:rsidR="0038296F" w:rsidRPr="0038296F" w:rsidRDefault="0038296F" w:rsidP="0038296F">
      <w:pPr>
        <w:spacing w:after="0" w:line="240" w:lineRule="auto"/>
        <w:rPr>
          <w:rFonts w:ascii="Times New Roman" w:eastAsia="Times New Roman" w:hAnsi="Times New Roman" w:cs="Times New Roman"/>
          <w:sz w:val="24"/>
          <w:szCs w:val="24"/>
          <w:lang w:eastAsia="pl-PL"/>
        </w:rPr>
      </w:pPr>
    </w:p>
    <w:p w:rsidR="0050192E" w:rsidRDefault="0050192E">
      <w:bookmarkStart w:id="0" w:name="_GoBack"/>
      <w:bookmarkEnd w:id="0"/>
    </w:p>
    <w:sectPr w:rsidR="005019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96F"/>
    <w:rsid w:val="0038296F"/>
    <w:rsid w:val="005019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6CEECF-5325-4BAE-83F1-5FB130903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7468892">
      <w:bodyDiv w:val="1"/>
      <w:marLeft w:val="0"/>
      <w:marRight w:val="0"/>
      <w:marTop w:val="0"/>
      <w:marBottom w:val="0"/>
      <w:divBdr>
        <w:top w:val="none" w:sz="0" w:space="0" w:color="auto"/>
        <w:left w:val="none" w:sz="0" w:space="0" w:color="auto"/>
        <w:bottom w:val="none" w:sz="0" w:space="0" w:color="auto"/>
        <w:right w:val="none" w:sz="0" w:space="0" w:color="auto"/>
      </w:divBdr>
      <w:divsChild>
        <w:div w:id="389235843">
          <w:marLeft w:val="0"/>
          <w:marRight w:val="0"/>
          <w:marTop w:val="0"/>
          <w:marBottom w:val="0"/>
          <w:divBdr>
            <w:top w:val="none" w:sz="0" w:space="0" w:color="auto"/>
            <w:left w:val="none" w:sz="0" w:space="0" w:color="auto"/>
            <w:bottom w:val="none" w:sz="0" w:space="0" w:color="auto"/>
            <w:right w:val="none" w:sz="0" w:space="0" w:color="auto"/>
          </w:divBdr>
          <w:divsChild>
            <w:div w:id="158811076">
              <w:marLeft w:val="0"/>
              <w:marRight w:val="0"/>
              <w:marTop w:val="0"/>
              <w:marBottom w:val="0"/>
              <w:divBdr>
                <w:top w:val="none" w:sz="0" w:space="0" w:color="auto"/>
                <w:left w:val="none" w:sz="0" w:space="0" w:color="auto"/>
                <w:bottom w:val="none" w:sz="0" w:space="0" w:color="auto"/>
                <w:right w:val="none" w:sz="0" w:space="0" w:color="auto"/>
              </w:divBdr>
            </w:div>
            <w:div w:id="1372270871">
              <w:marLeft w:val="0"/>
              <w:marRight w:val="0"/>
              <w:marTop w:val="0"/>
              <w:marBottom w:val="0"/>
              <w:divBdr>
                <w:top w:val="none" w:sz="0" w:space="0" w:color="auto"/>
                <w:left w:val="none" w:sz="0" w:space="0" w:color="auto"/>
                <w:bottom w:val="none" w:sz="0" w:space="0" w:color="auto"/>
                <w:right w:val="none" w:sz="0" w:space="0" w:color="auto"/>
              </w:divBdr>
            </w:div>
            <w:div w:id="456800901">
              <w:marLeft w:val="0"/>
              <w:marRight w:val="0"/>
              <w:marTop w:val="0"/>
              <w:marBottom w:val="0"/>
              <w:divBdr>
                <w:top w:val="none" w:sz="0" w:space="0" w:color="auto"/>
                <w:left w:val="none" w:sz="0" w:space="0" w:color="auto"/>
                <w:bottom w:val="none" w:sz="0" w:space="0" w:color="auto"/>
                <w:right w:val="none" w:sz="0" w:space="0" w:color="auto"/>
              </w:divBdr>
              <w:divsChild>
                <w:div w:id="1705208266">
                  <w:marLeft w:val="0"/>
                  <w:marRight w:val="0"/>
                  <w:marTop w:val="0"/>
                  <w:marBottom w:val="0"/>
                  <w:divBdr>
                    <w:top w:val="none" w:sz="0" w:space="0" w:color="auto"/>
                    <w:left w:val="none" w:sz="0" w:space="0" w:color="auto"/>
                    <w:bottom w:val="none" w:sz="0" w:space="0" w:color="auto"/>
                    <w:right w:val="none" w:sz="0" w:space="0" w:color="auto"/>
                  </w:divBdr>
                </w:div>
              </w:divsChild>
            </w:div>
            <w:div w:id="425813648">
              <w:marLeft w:val="0"/>
              <w:marRight w:val="0"/>
              <w:marTop w:val="0"/>
              <w:marBottom w:val="0"/>
              <w:divBdr>
                <w:top w:val="none" w:sz="0" w:space="0" w:color="auto"/>
                <w:left w:val="none" w:sz="0" w:space="0" w:color="auto"/>
                <w:bottom w:val="none" w:sz="0" w:space="0" w:color="auto"/>
                <w:right w:val="none" w:sz="0" w:space="0" w:color="auto"/>
              </w:divBdr>
              <w:divsChild>
                <w:div w:id="457451243">
                  <w:marLeft w:val="0"/>
                  <w:marRight w:val="0"/>
                  <w:marTop w:val="0"/>
                  <w:marBottom w:val="0"/>
                  <w:divBdr>
                    <w:top w:val="none" w:sz="0" w:space="0" w:color="auto"/>
                    <w:left w:val="none" w:sz="0" w:space="0" w:color="auto"/>
                    <w:bottom w:val="none" w:sz="0" w:space="0" w:color="auto"/>
                    <w:right w:val="none" w:sz="0" w:space="0" w:color="auto"/>
                  </w:divBdr>
                </w:div>
              </w:divsChild>
            </w:div>
            <w:div w:id="561914459">
              <w:marLeft w:val="0"/>
              <w:marRight w:val="0"/>
              <w:marTop w:val="0"/>
              <w:marBottom w:val="0"/>
              <w:divBdr>
                <w:top w:val="none" w:sz="0" w:space="0" w:color="auto"/>
                <w:left w:val="none" w:sz="0" w:space="0" w:color="auto"/>
                <w:bottom w:val="none" w:sz="0" w:space="0" w:color="auto"/>
                <w:right w:val="none" w:sz="0" w:space="0" w:color="auto"/>
              </w:divBdr>
              <w:divsChild>
                <w:div w:id="1139224064">
                  <w:marLeft w:val="0"/>
                  <w:marRight w:val="0"/>
                  <w:marTop w:val="0"/>
                  <w:marBottom w:val="0"/>
                  <w:divBdr>
                    <w:top w:val="none" w:sz="0" w:space="0" w:color="auto"/>
                    <w:left w:val="none" w:sz="0" w:space="0" w:color="auto"/>
                    <w:bottom w:val="none" w:sz="0" w:space="0" w:color="auto"/>
                    <w:right w:val="none" w:sz="0" w:space="0" w:color="auto"/>
                  </w:divBdr>
                </w:div>
                <w:div w:id="1566064259">
                  <w:marLeft w:val="0"/>
                  <w:marRight w:val="0"/>
                  <w:marTop w:val="0"/>
                  <w:marBottom w:val="0"/>
                  <w:divBdr>
                    <w:top w:val="none" w:sz="0" w:space="0" w:color="auto"/>
                    <w:left w:val="none" w:sz="0" w:space="0" w:color="auto"/>
                    <w:bottom w:val="none" w:sz="0" w:space="0" w:color="auto"/>
                    <w:right w:val="none" w:sz="0" w:space="0" w:color="auto"/>
                  </w:divBdr>
                </w:div>
                <w:div w:id="1194464601">
                  <w:marLeft w:val="0"/>
                  <w:marRight w:val="0"/>
                  <w:marTop w:val="0"/>
                  <w:marBottom w:val="0"/>
                  <w:divBdr>
                    <w:top w:val="none" w:sz="0" w:space="0" w:color="auto"/>
                    <w:left w:val="none" w:sz="0" w:space="0" w:color="auto"/>
                    <w:bottom w:val="none" w:sz="0" w:space="0" w:color="auto"/>
                    <w:right w:val="none" w:sz="0" w:space="0" w:color="auto"/>
                  </w:divBdr>
                </w:div>
                <w:div w:id="158349787">
                  <w:marLeft w:val="0"/>
                  <w:marRight w:val="0"/>
                  <w:marTop w:val="0"/>
                  <w:marBottom w:val="0"/>
                  <w:divBdr>
                    <w:top w:val="none" w:sz="0" w:space="0" w:color="auto"/>
                    <w:left w:val="none" w:sz="0" w:space="0" w:color="auto"/>
                    <w:bottom w:val="none" w:sz="0" w:space="0" w:color="auto"/>
                    <w:right w:val="none" w:sz="0" w:space="0" w:color="auto"/>
                  </w:divBdr>
                </w:div>
              </w:divsChild>
            </w:div>
            <w:div w:id="873539740">
              <w:marLeft w:val="0"/>
              <w:marRight w:val="0"/>
              <w:marTop w:val="0"/>
              <w:marBottom w:val="0"/>
              <w:divBdr>
                <w:top w:val="none" w:sz="0" w:space="0" w:color="auto"/>
                <w:left w:val="none" w:sz="0" w:space="0" w:color="auto"/>
                <w:bottom w:val="none" w:sz="0" w:space="0" w:color="auto"/>
                <w:right w:val="none" w:sz="0" w:space="0" w:color="auto"/>
              </w:divBdr>
              <w:divsChild>
                <w:div w:id="368603380">
                  <w:marLeft w:val="0"/>
                  <w:marRight w:val="0"/>
                  <w:marTop w:val="0"/>
                  <w:marBottom w:val="0"/>
                  <w:divBdr>
                    <w:top w:val="none" w:sz="0" w:space="0" w:color="auto"/>
                    <w:left w:val="none" w:sz="0" w:space="0" w:color="auto"/>
                    <w:bottom w:val="none" w:sz="0" w:space="0" w:color="auto"/>
                    <w:right w:val="none" w:sz="0" w:space="0" w:color="auto"/>
                  </w:divBdr>
                </w:div>
                <w:div w:id="1600748398">
                  <w:marLeft w:val="0"/>
                  <w:marRight w:val="0"/>
                  <w:marTop w:val="0"/>
                  <w:marBottom w:val="0"/>
                  <w:divBdr>
                    <w:top w:val="none" w:sz="0" w:space="0" w:color="auto"/>
                    <w:left w:val="none" w:sz="0" w:space="0" w:color="auto"/>
                    <w:bottom w:val="none" w:sz="0" w:space="0" w:color="auto"/>
                    <w:right w:val="none" w:sz="0" w:space="0" w:color="auto"/>
                  </w:divBdr>
                </w:div>
                <w:div w:id="1718357369">
                  <w:marLeft w:val="0"/>
                  <w:marRight w:val="0"/>
                  <w:marTop w:val="0"/>
                  <w:marBottom w:val="0"/>
                  <w:divBdr>
                    <w:top w:val="none" w:sz="0" w:space="0" w:color="auto"/>
                    <w:left w:val="none" w:sz="0" w:space="0" w:color="auto"/>
                    <w:bottom w:val="none" w:sz="0" w:space="0" w:color="auto"/>
                    <w:right w:val="none" w:sz="0" w:space="0" w:color="auto"/>
                  </w:divBdr>
                </w:div>
                <w:div w:id="1505125757">
                  <w:marLeft w:val="0"/>
                  <w:marRight w:val="0"/>
                  <w:marTop w:val="0"/>
                  <w:marBottom w:val="0"/>
                  <w:divBdr>
                    <w:top w:val="none" w:sz="0" w:space="0" w:color="auto"/>
                    <w:left w:val="none" w:sz="0" w:space="0" w:color="auto"/>
                    <w:bottom w:val="none" w:sz="0" w:space="0" w:color="auto"/>
                    <w:right w:val="none" w:sz="0" w:space="0" w:color="auto"/>
                  </w:divBdr>
                </w:div>
                <w:div w:id="587812459">
                  <w:marLeft w:val="0"/>
                  <w:marRight w:val="0"/>
                  <w:marTop w:val="0"/>
                  <w:marBottom w:val="0"/>
                  <w:divBdr>
                    <w:top w:val="none" w:sz="0" w:space="0" w:color="auto"/>
                    <w:left w:val="none" w:sz="0" w:space="0" w:color="auto"/>
                    <w:bottom w:val="none" w:sz="0" w:space="0" w:color="auto"/>
                    <w:right w:val="none" w:sz="0" w:space="0" w:color="auto"/>
                  </w:divBdr>
                </w:div>
                <w:div w:id="2114858564">
                  <w:marLeft w:val="0"/>
                  <w:marRight w:val="0"/>
                  <w:marTop w:val="0"/>
                  <w:marBottom w:val="0"/>
                  <w:divBdr>
                    <w:top w:val="none" w:sz="0" w:space="0" w:color="auto"/>
                    <w:left w:val="none" w:sz="0" w:space="0" w:color="auto"/>
                    <w:bottom w:val="none" w:sz="0" w:space="0" w:color="auto"/>
                    <w:right w:val="none" w:sz="0" w:space="0" w:color="auto"/>
                  </w:divBdr>
                </w:div>
                <w:div w:id="2041393023">
                  <w:marLeft w:val="0"/>
                  <w:marRight w:val="0"/>
                  <w:marTop w:val="0"/>
                  <w:marBottom w:val="0"/>
                  <w:divBdr>
                    <w:top w:val="none" w:sz="0" w:space="0" w:color="auto"/>
                    <w:left w:val="none" w:sz="0" w:space="0" w:color="auto"/>
                    <w:bottom w:val="none" w:sz="0" w:space="0" w:color="auto"/>
                    <w:right w:val="none" w:sz="0" w:space="0" w:color="auto"/>
                  </w:divBdr>
                </w:div>
              </w:divsChild>
            </w:div>
            <w:div w:id="57213669">
              <w:marLeft w:val="0"/>
              <w:marRight w:val="0"/>
              <w:marTop w:val="0"/>
              <w:marBottom w:val="0"/>
              <w:divBdr>
                <w:top w:val="none" w:sz="0" w:space="0" w:color="auto"/>
                <w:left w:val="none" w:sz="0" w:space="0" w:color="auto"/>
                <w:bottom w:val="none" w:sz="0" w:space="0" w:color="auto"/>
                <w:right w:val="none" w:sz="0" w:space="0" w:color="auto"/>
              </w:divBdr>
              <w:divsChild>
                <w:div w:id="1892226637">
                  <w:marLeft w:val="0"/>
                  <w:marRight w:val="0"/>
                  <w:marTop w:val="0"/>
                  <w:marBottom w:val="0"/>
                  <w:divBdr>
                    <w:top w:val="none" w:sz="0" w:space="0" w:color="auto"/>
                    <w:left w:val="none" w:sz="0" w:space="0" w:color="auto"/>
                    <w:bottom w:val="none" w:sz="0" w:space="0" w:color="auto"/>
                    <w:right w:val="none" w:sz="0" w:space="0" w:color="auto"/>
                  </w:divBdr>
                </w:div>
                <w:div w:id="586422948">
                  <w:marLeft w:val="0"/>
                  <w:marRight w:val="0"/>
                  <w:marTop w:val="0"/>
                  <w:marBottom w:val="0"/>
                  <w:divBdr>
                    <w:top w:val="none" w:sz="0" w:space="0" w:color="auto"/>
                    <w:left w:val="none" w:sz="0" w:space="0" w:color="auto"/>
                    <w:bottom w:val="none" w:sz="0" w:space="0" w:color="auto"/>
                    <w:right w:val="none" w:sz="0" w:space="0" w:color="auto"/>
                  </w:divBdr>
                </w:div>
              </w:divsChild>
            </w:div>
            <w:div w:id="553085759">
              <w:marLeft w:val="0"/>
              <w:marRight w:val="0"/>
              <w:marTop w:val="0"/>
              <w:marBottom w:val="0"/>
              <w:divBdr>
                <w:top w:val="none" w:sz="0" w:space="0" w:color="auto"/>
                <w:left w:val="none" w:sz="0" w:space="0" w:color="auto"/>
                <w:bottom w:val="none" w:sz="0" w:space="0" w:color="auto"/>
                <w:right w:val="none" w:sz="0" w:space="0" w:color="auto"/>
              </w:divBdr>
              <w:divsChild>
                <w:div w:id="240409422">
                  <w:marLeft w:val="0"/>
                  <w:marRight w:val="0"/>
                  <w:marTop w:val="0"/>
                  <w:marBottom w:val="0"/>
                  <w:divBdr>
                    <w:top w:val="none" w:sz="0" w:space="0" w:color="auto"/>
                    <w:left w:val="none" w:sz="0" w:space="0" w:color="auto"/>
                    <w:bottom w:val="none" w:sz="0" w:space="0" w:color="auto"/>
                    <w:right w:val="none" w:sz="0" w:space="0" w:color="auto"/>
                  </w:divBdr>
                </w:div>
                <w:div w:id="1688945994">
                  <w:marLeft w:val="0"/>
                  <w:marRight w:val="0"/>
                  <w:marTop w:val="0"/>
                  <w:marBottom w:val="0"/>
                  <w:divBdr>
                    <w:top w:val="none" w:sz="0" w:space="0" w:color="auto"/>
                    <w:left w:val="none" w:sz="0" w:space="0" w:color="auto"/>
                    <w:bottom w:val="none" w:sz="0" w:space="0" w:color="auto"/>
                    <w:right w:val="none" w:sz="0" w:space="0" w:color="auto"/>
                  </w:divBdr>
                </w:div>
                <w:div w:id="951397150">
                  <w:marLeft w:val="0"/>
                  <w:marRight w:val="0"/>
                  <w:marTop w:val="0"/>
                  <w:marBottom w:val="0"/>
                  <w:divBdr>
                    <w:top w:val="none" w:sz="0" w:space="0" w:color="auto"/>
                    <w:left w:val="none" w:sz="0" w:space="0" w:color="auto"/>
                    <w:bottom w:val="none" w:sz="0" w:space="0" w:color="auto"/>
                    <w:right w:val="none" w:sz="0" w:space="0" w:color="auto"/>
                  </w:divBdr>
                </w:div>
                <w:div w:id="1148322116">
                  <w:marLeft w:val="0"/>
                  <w:marRight w:val="0"/>
                  <w:marTop w:val="0"/>
                  <w:marBottom w:val="0"/>
                  <w:divBdr>
                    <w:top w:val="none" w:sz="0" w:space="0" w:color="auto"/>
                    <w:left w:val="none" w:sz="0" w:space="0" w:color="auto"/>
                    <w:bottom w:val="none" w:sz="0" w:space="0" w:color="auto"/>
                    <w:right w:val="none" w:sz="0" w:space="0" w:color="auto"/>
                  </w:divBdr>
                </w:div>
                <w:div w:id="418524281">
                  <w:marLeft w:val="0"/>
                  <w:marRight w:val="0"/>
                  <w:marTop w:val="0"/>
                  <w:marBottom w:val="0"/>
                  <w:divBdr>
                    <w:top w:val="none" w:sz="0" w:space="0" w:color="auto"/>
                    <w:left w:val="none" w:sz="0" w:space="0" w:color="auto"/>
                    <w:bottom w:val="none" w:sz="0" w:space="0" w:color="auto"/>
                    <w:right w:val="none" w:sz="0" w:space="0" w:color="auto"/>
                  </w:divBdr>
                </w:div>
              </w:divsChild>
            </w:div>
            <w:div w:id="676809922">
              <w:marLeft w:val="0"/>
              <w:marRight w:val="0"/>
              <w:marTop w:val="0"/>
              <w:marBottom w:val="0"/>
              <w:divBdr>
                <w:top w:val="none" w:sz="0" w:space="0" w:color="auto"/>
                <w:left w:val="none" w:sz="0" w:space="0" w:color="auto"/>
                <w:bottom w:val="none" w:sz="0" w:space="0" w:color="auto"/>
                <w:right w:val="none" w:sz="0" w:space="0" w:color="auto"/>
              </w:divBdr>
              <w:divsChild>
                <w:div w:id="162091440">
                  <w:marLeft w:val="0"/>
                  <w:marRight w:val="0"/>
                  <w:marTop w:val="0"/>
                  <w:marBottom w:val="0"/>
                  <w:divBdr>
                    <w:top w:val="none" w:sz="0" w:space="0" w:color="auto"/>
                    <w:left w:val="none" w:sz="0" w:space="0" w:color="auto"/>
                    <w:bottom w:val="none" w:sz="0" w:space="0" w:color="auto"/>
                    <w:right w:val="none" w:sz="0" w:space="0" w:color="auto"/>
                  </w:divBdr>
                </w:div>
                <w:div w:id="1896895197">
                  <w:marLeft w:val="0"/>
                  <w:marRight w:val="0"/>
                  <w:marTop w:val="0"/>
                  <w:marBottom w:val="0"/>
                  <w:divBdr>
                    <w:top w:val="none" w:sz="0" w:space="0" w:color="auto"/>
                    <w:left w:val="none" w:sz="0" w:space="0" w:color="auto"/>
                    <w:bottom w:val="none" w:sz="0" w:space="0" w:color="auto"/>
                    <w:right w:val="none" w:sz="0" w:space="0" w:color="auto"/>
                  </w:divBdr>
                </w:div>
                <w:div w:id="2136680083">
                  <w:marLeft w:val="0"/>
                  <w:marRight w:val="0"/>
                  <w:marTop w:val="0"/>
                  <w:marBottom w:val="0"/>
                  <w:divBdr>
                    <w:top w:val="none" w:sz="0" w:space="0" w:color="auto"/>
                    <w:left w:val="none" w:sz="0" w:space="0" w:color="auto"/>
                    <w:bottom w:val="none" w:sz="0" w:space="0" w:color="auto"/>
                    <w:right w:val="none" w:sz="0" w:space="0" w:color="auto"/>
                  </w:divBdr>
                </w:div>
                <w:div w:id="1742949788">
                  <w:marLeft w:val="0"/>
                  <w:marRight w:val="0"/>
                  <w:marTop w:val="0"/>
                  <w:marBottom w:val="0"/>
                  <w:divBdr>
                    <w:top w:val="none" w:sz="0" w:space="0" w:color="auto"/>
                    <w:left w:val="none" w:sz="0" w:space="0" w:color="auto"/>
                    <w:bottom w:val="none" w:sz="0" w:space="0" w:color="auto"/>
                    <w:right w:val="none" w:sz="0" w:space="0" w:color="auto"/>
                  </w:divBdr>
                </w:div>
                <w:div w:id="1766489975">
                  <w:marLeft w:val="0"/>
                  <w:marRight w:val="0"/>
                  <w:marTop w:val="0"/>
                  <w:marBottom w:val="0"/>
                  <w:divBdr>
                    <w:top w:val="none" w:sz="0" w:space="0" w:color="auto"/>
                    <w:left w:val="none" w:sz="0" w:space="0" w:color="auto"/>
                    <w:bottom w:val="none" w:sz="0" w:space="0" w:color="auto"/>
                    <w:right w:val="none" w:sz="0" w:space="0" w:color="auto"/>
                  </w:divBdr>
                </w:div>
                <w:div w:id="662977055">
                  <w:marLeft w:val="0"/>
                  <w:marRight w:val="0"/>
                  <w:marTop w:val="0"/>
                  <w:marBottom w:val="0"/>
                  <w:divBdr>
                    <w:top w:val="none" w:sz="0" w:space="0" w:color="auto"/>
                    <w:left w:val="none" w:sz="0" w:space="0" w:color="auto"/>
                    <w:bottom w:val="none" w:sz="0" w:space="0" w:color="auto"/>
                    <w:right w:val="none" w:sz="0" w:space="0" w:color="auto"/>
                  </w:divBdr>
                </w:div>
                <w:div w:id="1041517502">
                  <w:marLeft w:val="0"/>
                  <w:marRight w:val="0"/>
                  <w:marTop w:val="0"/>
                  <w:marBottom w:val="0"/>
                  <w:divBdr>
                    <w:top w:val="none" w:sz="0" w:space="0" w:color="auto"/>
                    <w:left w:val="none" w:sz="0" w:space="0" w:color="auto"/>
                    <w:bottom w:val="none" w:sz="0" w:space="0" w:color="auto"/>
                    <w:right w:val="none" w:sz="0" w:space="0" w:color="auto"/>
                  </w:divBdr>
                </w:div>
                <w:div w:id="1181507034">
                  <w:marLeft w:val="0"/>
                  <w:marRight w:val="0"/>
                  <w:marTop w:val="0"/>
                  <w:marBottom w:val="0"/>
                  <w:divBdr>
                    <w:top w:val="none" w:sz="0" w:space="0" w:color="auto"/>
                    <w:left w:val="none" w:sz="0" w:space="0" w:color="auto"/>
                    <w:bottom w:val="none" w:sz="0" w:space="0" w:color="auto"/>
                    <w:right w:val="none" w:sz="0" w:space="0" w:color="auto"/>
                  </w:divBdr>
                </w:div>
              </w:divsChild>
            </w:div>
            <w:div w:id="139423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4095</Words>
  <Characters>24573</Characters>
  <Application>Microsoft Office Word</Application>
  <DocSecurity>0</DocSecurity>
  <Lines>204</Lines>
  <Paragraphs>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Zachwieja</dc:creator>
  <cp:keywords/>
  <dc:description/>
  <cp:lastModifiedBy>Jolanta Zachwieja</cp:lastModifiedBy>
  <cp:revision>1</cp:revision>
  <dcterms:created xsi:type="dcterms:W3CDTF">2018-02-16T08:53:00Z</dcterms:created>
  <dcterms:modified xsi:type="dcterms:W3CDTF">2018-02-16T08:54:00Z</dcterms:modified>
</cp:coreProperties>
</file>