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E50A18">
        <w:rPr>
          <w:sz w:val="22"/>
          <w:szCs w:val="22"/>
        </w:rPr>
        <w:t>31</w:t>
      </w:r>
      <w:r w:rsidR="007C6721">
        <w:rPr>
          <w:sz w:val="22"/>
          <w:szCs w:val="22"/>
        </w:rPr>
        <w:t>.07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7C672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RG.271.14</w:t>
      </w:r>
      <w:r w:rsidR="000538E1">
        <w:rPr>
          <w:sz w:val="22"/>
          <w:szCs w:val="22"/>
        </w:rPr>
        <w:t>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7C6721" w:rsidRDefault="00C12A16" w:rsidP="007C672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C6721">
        <w:rPr>
          <w:sz w:val="20"/>
          <w:szCs w:val="20"/>
        </w:rPr>
        <w:t>Na podstawie art. 38 ust. 1 ustawy z dnia 29 stycznia 2004 r. Prawo zamó</w:t>
      </w:r>
      <w:r w:rsidR="00EF3940" w:rsidRPr="007C6721">
        <w:rPr>
          <w:sz w:val="20"/>
          <w:szCs w:val="20"/>
        </w:rPr>
        <w:t>wień publicz</w:t>
      </w:r>
      <w:r w:rsidR="007641AC" w:rsidRPr="007C6721">
        <w:rPr>
          <w:sz w:val="20"/>
          <w:szCs w:val="20"/>
        </w:rPr>
        <w:t>nych,</w:t>
      </w:r>
      <w:r w:rsidR="0038340B" w:rsidRPr="007C6721">
        <w:rPr>
          <w:sz w:val="20"/>
          <w:szCs w:val="20"/>
        </w:rPr>
        <w:br/>
      </w:r>
      <w:r w:rsidR="003D361D" w:rsidRPr="007C6721">
        <w:rPr>
          <w:sz w:val="20"/>
          <w:szCs w:val="20"/>
        </w:rPr>
        <w:t>(Dz. U. z 2015 r. poz. 2164 ze zm.</w:t>
      </w:r>
      <w:r w:rsidR="00670871" w:rsidRPr="007C6721">
        <w:rPr>
          <w:sz w:val="20"/>
          <w:szCs w:val="20"/>
        </w:rPr>
        <w:t>), wobec zapytania z dnia</w:t>
      </w:r>
      <w:r w:rsidRPr="007C6721">
        <w:rPr>
          <w:sz w:val="20"/>
          <w:szCs w:val="20"/>
        </w:rPr>
        <w:t xml:space="preserve"> </w:t>
      </w:r>
      <w:r w:rsidR="007C6721" w:rsidRPr="007C6721">
        <w:rPr>
          <w:sz w:val="20"/>
          <w:szCs w:val="20"/>
        </w:rPr>
        <w:t>2</w:t>
      </w:r>
      <w:r w:rsidR="00E50A18">
        <w:rPr>
          <w:sz w:val="20"/>
          <w:szCs w:val="20"/>
        </w:rPr>
        <w:t>8</w:t>
      </w:r>
      <w:r w:rsidR="007C6721" w:rsidRPr="007C6721">
        <w:rPr>
          <w:sz w:val="20"/>
          <w:szCs w:val="20"/>
        </w:rPr>
        <w:t>.07</w:t>
      </w:r>
      <w:r w:rsidR="000538E1" w:rsidRPr="007C6721">
        <w:rPr>
          <w:sz w:val="20"/>
          <w:szCs w:val="20"/>
        </w:rPr>
        <w:t>.2017</w:t>
      </w:r>
      <w:r w:rsidRPr="007C6721">
        <w:rPr>
          <w:sz w:val="20"/>
          <w:szCs w:val="20"/>
        </w:rPr>
        <w:t xml:space="preserve"> r.</w:t>
      </w:r>
      <w:r w:rsidR="007641AC" w:rsidRPr="007C6721">
        <w:rPr>
          <w:sz w:val="20"/>
          <w:szCs w:val="20"/>
        </w:rPr>
        <w:t xml:space="preserve"> jakie wpłynęło </w:t>
      </w:r>
      <w:r w:rsidRPr="007C6721">
        <w:rPr>
          <w:sz w:val="20"/>
          <w:szCs w:val="20"/>
        </w:rPr>
        <w:t>do Zamawiającego</w:t>
      </w:r>
      <w:r w:rsidR="0038340B" w:rsidRPr="007C6721">
        <w:rPr>
          <w:sz w:val="20"/>
          <w:szCs w:val="20"/>
        </w:rPr>
        <w:br/>
      </w:r>
      <w:r w:rsidR="00A853F6" w:rsidRPr="007C6721">
        <w:rPr>
          <w:sz w:val="20"/>
          <w:szCs w:val="20"/>
        </w:rPr>
        <w:t>w zakresie postępowa</w:t>
      </w:r>
      <w:r w:rsidR="00ED5115" w:rsidRPr="007C6721">
        <w:rPr>
          <w:sz w:val="20"/>
          <w:szCs w:val="20"/>
        </w:rPr>
        <w:t xml:space="preserve">nia </w:t>
      </w:r>
      <w:r w:rsidR="007C6721" w:rsidRPr="007C6721">
        <w:rPr>
          <w:sz w:val="20"/>
          <w:szCs w:val="20"/>
        </w:rPr>
        <w:t>prowadzonego pod nr RG.271.14</w:t>
      </w:r>
      <w:r w:rsidR="00C63392" w:rsidRPr="007C6721">
        <w:rPr>
          <w:sz w:val="20"/>
          <w:szCs w:val="20"/>
        </w:rPr>
        <w:t>.2017</w:t>
      </w:r>
      <w:r w:rsidR="00A853F6" w:rsidRPr="007C6721">
        <w:rPr>
          <w:sz w:val="20"/>
          <w:szCs w:val="20"/>
        </w:rPr>
        <w:t>.JZ</w:t>
      </w:r>
      <w:r w:rsidRPr="007C6721">
        <w:rPr>
          <w:sz w:val="20"/>
          <w:szCs w:val="20"/>
        </w:rPr>
        <w:t>, dotyczącego</w:t>
      </w:r>
      <w:r w:rsidR="00BB7938" w:rsidRPr="007C6721">
        <w:rPr>
          <w:sz w:val="20"/>
          <w:szCs w:val="20"/>
        </w:rPr>
        <w:t xml:space="preserve"> „</w:t>
      </w:r>
      <w:r w:rsidR="007C6721" w:rsidRPr="007C6721">
        <w:rPr>
          <w:color w:val="000000"/>
          <w:sz w:val="20"/>
          <w:szCs w:val="20"/>
        </w:rPr>
        <w:t>Termomodernizacja budynków użyteczności publicznej na terenie Gminy Aleksandrów Kujawski wraz z wykorzystaniem OZE</w:t>
      </w:r>
      <w:r w:rsidR="00BB7938" w:rsidRPr="007C6721">
        <w:rPr>
          <w:sz w:val="20"/>
          <w:szCs w:val="20"/>
        </w:rPr>
        <w:t>”</w:t>
      </w:r>
      <w:r w:rsidR="00654E01" w:rsidRPr="007C6721">
        <w:rPr>
          <w:sz w:val="20"/>
          <w:szCs w:val="20"/>
        </w:rPr>
        <w:t xml:space="preserve"> </w:t>
      </w:r>
      <w:r w:rsidRPr="007C6721">
        <w:rPr>
          <w:sz w:val="20"/>
          <w:szCs w:val="20"/>
        </w:rPr>
        <w:t>Zamawiający przedstawia następujące wyjaśnienia:</w:t>
      </w:r>
    </w:p>
    <w:p w:rsidR="007E5DCB" w:rsidRPr="007C6721" w:rsidRDefault="007E5DCB" w:rsidP="007C6721">
      <w:pPr>
        <w:jc w:val="both"/>
        <w:rPr>
          <w:sz w:val="20"/>
          <w:szCs w:val="20"/>
        </w:rPr>
      </w:pPr>
    </w:p>
    <w:p w:rsidR="00E50A18" w:rsidRPr="00AA1D80" w:rsidRDefault="00E50A18" w:rsidP="00E50A18">
      <w:pPr>
        <w:jc w:val="both"/>
        <w:rPr>
          <w:sz w:val="20"/>
          <w:szCs w:val="20"/>
          <w:lang w:eastAsia="en-US"/>
        </w:rPr>
      </w:pPr>
      <w:r w:rsidRPr="00AA1D80">
        <w:rPr>
          <w:b/>
          <w:sz w:val="20"/>
          <w:szCs w:val="20"/>
          <w:u w:val="single"/>
          <w:lang w:eastAsia="en-US"/>
        </w:rPr>
        <w:t>13.Pytania  dot dokumentacji  Budynek Przedszkola w Otłoczynie</w:t>
      </w:r>
      <w:r w:rsidRPr="00AA1D80">
        <w:rPr>
          <w:sz w:val="20"/>
          <w:szCs w:val="20"/>
          <w:lang w:eastAsia="en-US"/>
        </w:rPr>
        <w:t xml:space="preserve"> </w:t>
      </w:r>
    </w:p>
    <w:p w:rsidR="00E50A18" w:rsidRPr="00AA1D80" w:rsidRDefault="00E50A18" w:rsidP="00E50A18">
      <w:pPr>
        <w:jc w:val="both"/>
        <w:rPr>
          <w:sz w:val="20"/>
          <w:szCs w:val="20"/>
          <w:lang w:eastAsia="en-US"/>
        </w:rPr>
      </w:pPr>
      <w:r w:rsidRPr="00AA1D80">
        <w:rPr>
          <w:sz w:val="20"/>
          <w:szCs w:val="20"/>
          <w:lang w:eastAsia="en-US"/>
        </w:rPr>
        <w:t>13.1. W dokumentacji istnieje zapis „Pojemność zbiornika 1386 l -1,38 m3 – 828 kg</w:t>
      </w:r>
    </w:p>
    <w:p w:rsidR="00E50A18" w:rsidRPr="00AA1D80" w:rsidRDefault="00E50A18" w:rsidP="00E50A18">
      <w:pPr>
        <w:jc w:val="both"/>
        <w:rPr>
          <w:sz w:val="20"/>
          <w:szCs w:val="20"/>
          <w:lang w:eastAsia="en-US"/>
        </w:rPr>
      </w:pPr>
      <w:r w:rsidRPr="00AA1D80">
        <w:rPr>
          <w:sz w:val="20"/>
          <w:szCs w:val="20"/>
          <w:lang w:eastAsia="en-US"/>
        </w:rPr>
        <w:t>Pelet  zgromadzony w przyjętym zbiorniku przy pełnym obciążeniu kotłowni wystarczy na 2 dni. „ W przedmiarze nie ma zapisu odnośnie zbiorników. Proszę o wyjaśnienie ilość zaprojektowanych  zbiorników i czy należy je uwzględnić w wycenie ?</w:t>
      </w:r>
    </w:p>
    <w:p w:rsidR="00E50A18" w:rsidRPr="00AA1D80" w:rsidRDefault="00E50A18" w:rsidP="00E50A18">
      <w:pPr>
        <w:jc w:val="both"/>
        <w:rPr>
          <w:b/>
          <w:sz w:val="20"/>
          <w:szCs w:val="20"/>
          <w:lang w:eastAsia="en-US"/>
        </w:rPr>
      </w:pPr>
      <w:r w:rsidRPr="00AA1D80">
        <w:rPr>
          <w:b/>
          <w:sz w:val="20"/>
          <w:szCs w:val="20"/>
          <w:lang w:eastAsia="en-US"/>
        </w:rPr>
        <w:t>Odpowiedź:</w:t>
      </w:r>
    </w:p>
    <w:p w:rsidR="00E50A18" w:rsidRDefault="00E50A18" w:rsidP="00E50A18">
      <w:pPr>
        <w:jc w:val="both"/>
        <w:rPr>
          <w:sz w:val="20"/>
          <w:szCs w:val="20"/>
          <w:lang w:eastAsia="en-US"/>
        </w:rPr>
      </w:pPr>
      <w:r w:rsidRPr="00AA1D80">
        <w:rPr>
          <w:sz w:val="20"/>
          <w:szCs w:val="20"/>
          <w:lang w:eastAsia="en-US"/>
        </w:rPr>
        <w:t>Ilość zbiorników dobiera Wykonawca. W dokumentacji projektowej przewidziany jest 1 zbiornik na opał o poj. 1386l</w:t>
      </w:r>
    </w:p>
    <w:p w:rsidR="00E50A18" w:rsidRPr="00AA1D80" w:rsidRDefault="00E50A18" w:rsidP="00E50A18">
      <w:pPr>
        <w:jc w:val="both"/>
        <w:rPr>
          <w:sz w:val="20"/>
          <w:szCs w:val="20"/>
          <w:lang w:eastAsia="en-US"/>
        </w:rPr>
      </w:pPr>
    </w:p>
    <w:p w:rsidR="00E50A18" w:rsidRPr="00AA1D80" w:rsidRDefault="00E50A18" w:rsidP="00E50A18">
      <w:pPr>
        <w:jc w:val="both"/>
        <w:rPr>
          <w:sz w:val="20"/>
          <w:szCs w:val="20"/>
          <w:lang w:eastAsia="en-US"/>
        </w:rPr>
      </w:pPr>
      <w:r w:rsidRPr="00AA1D80">
        <w:rPr>
          <w:b/>
          <w:sz w:val="20"/>
          <w:szCs w:val="20"/>
          <w:u w:val="single"/>
          <w:lang w:eastAsia="en-US"/>
        </w:rPr>
        <w:t>14.Pytania  dot dokumentacji  Budynek Gminnej Biblioteki Publicznej w Służewie</w:t>
      </w:r>
    </w:p>
    <w:p w:rsidR="00E50A18" w:rsidRPr="00AA1D80" w:rsidRDefault="00E50A18" w:rsidP="00E50A18">
      <w:pPr>
        <w:jc w:val="both"/>
        <w:rPr>
          <w:sz w:val="20"/>
          <w:szCs w:val="20"/>
          <w:lang w:eastAsia="en-US"/>
        </w:rPr>
      </w:pPr>
      <w:r w:rsidRPr="00AA1D80">
        <w:rPr>
          <w:sz w:val="20"/>
          <w:szCs w:val="20"/>
          <w:lang w:eastAsia="en-US"/>
        </w:rPr>
        <w:t>14.1. W dokumentacji istnieje zapis „Pojemność zbiornika 1386 l -1,38 m3 – 828 kg</w:t>
      </w:r>
    </w:p>
    <w:p w:rsidR="00E50A18" w:rsidRPr="00AA1D80" w:rsidRDefault="00E50A18" w:rsidP="00E50A18">
      <w:pPr>
        <w:jc w:val="both"/>
        <w:rPr>
          <w:sz w:val="20"/>
          <w:szCs w:val="20"/>
          <w:lang w:eastAsia="en-US"/>
        </w:rPr>
      </w:pPr>
      <w:r w:rsidRPr="00AA1D80">
        <w:rPr>
          <w:sz w:val="20"/>
          <w:szCs w:val="20"/>
          <w:lang w:eastAsia="en-US"/>
        </w:rPr>
        <w:t>Pelet  zgromadzony w przyjętym zbiorniku przy pełnym obciążeniu kotłowni wystarczy na 2 dni. „ W przedmiarze nie ma zapisu odnośnie zbiorników. Proszę o wyjaśnienie ilość zaprojektowanych  zbiorników i czy należy je uwzględnić w wycenie ?</w:t>
      </w:r>
    </w:p>
    <w:p w:rsidR="00E50A18" w:rsidRPr="00AA1D80" w:rsidRDefault="00E50A18" w:rsidP="00E50A18">
      <w:pPr>
        <w:jc w:val="both"/>
        <w:rPr>
          <w:b/>
          <w:sz w:val="20"/>
          <w:szCs w:val="20"/>
          <w:lang w:eastAsia="en-US"/>
        </w:rPr>
      </w:pPr>
      <w:r w:rsidRPr="00AA1D80">
        <w:rPr>
          <w:b/>
          <w:sz w:val="20"/>
          <w:szCs w:val="20"/>
          <w:lang w:eastAsia="en-US"/>
        </w:rPr>
        <w:t>Odpowiedź:</w:t>
      </w:r>
    </w:p>
    <w:p w:rsidR="00E50A18" w:rsidRPr="00AA1D80" w:rsidRDefault="00E50A18" w:rsidP="00E50A18">
      <w:pPr>
        <w:jc w:val="both"/>
        <w:rPr>
          <w:sz w:val="20"/>
          <w:szCs w:val="20"/>
          <w:lang w:eastAsia="en-US"/>
        </w:rPr>
      </w:pPr>
      <w:r w:rsidRPr="00AA1D80">
        <w:rPr>
          <w:sz w:val="20"/>
          <w:szCs w:val="20"/>
          <w:lang w:eastAsia="en-US"/>
        </w:rPr>
        <w:t>Ilość zbiorników dobiera Wykonawca. W dokumentacji projektowej przewidziany jest 1 zbiornik na opał o poj. 1386l</w:t>
      </w:r>
    </w:p>
    <w:p w:rsidR="00E50A18" w:rsidRPr="00AA1D80" w:rsidRDefault="00E50A18" w:rsidP="00E50A18">
      <w:pPr>
        <w:jc w:val="both"/>
        <w:rPr>
          <w:sz w:val="20"/>
          <w:szCs w:val="20"/>
        </w:rPr>
      </w:pPr>
    </w:p>
    <w:p w:rsidR="00E50A18" w:rsidRPr="00AA1D80" w:rsidRDefault="00E50A18" w:rsidP="00E50A18">
      <w:pPr>
        <w:jc w:val="both"/>
        <w:rPr>
          <w:sz w:val="20"/>
          <w:szCs w:val="20"/>
        </w:rPr>
      </w:pPr>
    </w:p>
    <w:p w:rsidR="007C6721" w:rsidRPr="007C6721" w:rsidRDefault="007C6721" w:rsidP="007C6721">
      <w:pPr>
        <w:jc w:val="both"/>
        <w:rPr>
          <w:sz w:val="20"/>
          <w:szCs w:val="20"/>
        </w:rPr>
      </w:pPr>
    </w:p>
    <w:p w:rsidR="00E50A18" w:rsidRDefault="00E50A18" w:rsidP="007C6721">
      <w:pPr>
        <w:jc w:val="both"/>
        <w:rPr>
          <w:sz w:val="20"/>
          <w:szCs w:val="20"/>
        </w:rPr>
      </w:pPr>
    </w:p>
    <w:p w:rsidR="007D0915" w:rsidRPr="007C6721" w:rsidRDefault="007D0915" w:rsidP="007C6721">
      <w:pPr>
        <w:jc w:val="both"/>
        <w:rPr>
          <w:sz w:val="20"/>
          <w:szCs w:val="20"/>
        </w:rPr>
      </w:pPr>
      <w:bookmarkStart w:id="0" w:name="_GoBack"/>
      <w:bookmarkEnd w:id="0"/>
      <w:r w:rsidRPr="007C6721">
        <w:rPr>
          <w:sz w:val="20"/>
          <w:szCs w:val="20"/>
        </w:rPr>
        <w:t>Otrzymują:</w:t>
      </w:r>
    </w:p>
    <w:p w:rsidR="007D0915" w:rsidRPr="007C6721" w:rsidRDefault="007D0915" w:rsidP="007C6721">
      <w:pPr>
        <w:jc w:val="both"/>
        <w:rPr>
          <w:sz w:val="20"/>
          <w:szCs w:val="20"/>
        </w:rPr>
      </w:pPr>
      <w:r w:rsidRPr="007C6721">
        <w:rPr>
          <w:sz w:val="20"/>
          <w:szCs w:val="20"/>
        </w:rPr>
        <w:t>1 adresa</w:t>
      </w:r>
      <w:r w:rsidR="00D71875" w:rsidRPr="007C6721">
        <w:rPr>
          <w:sz w:val="20"/>
          <w:szCs w:val="20"/>
        </w:rPr>
        <w:t>t</w:t>
      </w:r>
    </w:p>
    <w:p w:rsidR="007D0915" w:rsidRPr="007C6721" w:rsidRDefault="007D0915" w:rsidP="007C6721">
      <w:pPr>
        <w:jc w:val="both"/>
        <w:rPr>
          <w:sz w:val="20"/>
          <w:szCs w:val="20"/>
        </w:rPr>
      </w:pPr>
      <w:r w:rsidRPr="007C6721">
        <w:rPr>
          <w:sz w:val="20"/>
          <w:szCs w:val="20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3302DC"/>
    <w:multiLevelType w:val="hybridMultilevel"/>
    <w:tmpl w:val="44444F02"/>
    <w:lvl w:ilvl="0" w:tplc="6FDA874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86507BA"/>
    <w:multiLevelType w:val="hybridMultilevel"/>
    <w:tmpl w:val="44444F02"/>
    <w:lvl w:ilvl="0" w:tplc="6FDA874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6A27D6"/>
    <w:multiLevelType w:val="hybridMultilevel"/>
    <w:tmpl w:val="19EA9F78"/>
    <w:lvl w:ilvl="0" w:tplc="857A10A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FD431F"/>
    <w:multiLevelType w:val="hybridMultilevel"/>
    <w:tmpl w:val="2C74D6C6"/>
    <w:lvl w:ilvl="0" w:tplc="00089BA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9"/>
  </w:num>
  <w:num w:numId="3">
    <w:abstractNumId w:val="12"/>
  </w:num>
  <w:num w:numId="4">
    <w:abstractNumId w:val="13"/>
  </w:num>
  <w:num w:numId="5">
    <w:abstractNumId w:val="18"/>
  </w:num>
  <w:num w:numId="6">
    <w:abstractNumId w:val="11"/>
  </w:num>
  <w:num w:numId="7">
    <w:abstractNumId w:val="17"/>
  </w:num>
  <w:num w:numId="8">
    <w:abstractNumId w:val="1"/>
  </w:num>
  <w:num w:numId="9">
    <w:abstractNumId w:val="3"/>
  </w:num>
  <w:num w:numId="10">
    <w:abstractNumId w:val="19"/>
  </w:num>
  <w:num w:numId="11">
    <w:abstractNumId w:val="26"/>
  </w:num>
  <w:num w:numId="12">
    <w:abstractNumId w:val="0"/>
  </w:num>
  <w:num w:numId="13">
    <w:abstractNumId w:val="23"/>
  </w:num>
  <w:num w:numId="14">
    <w:abstractNumId w:val="4"/>
  </w:num>
  <w:num w:numId="15">
    <w:abstractNumId w:val="27"/>
  </w:num>
  <w:num w:numId="16">
    <w:abstractNumId w:val="15"/>
  </w:num>
  <w:num w:numId="17">
    <w:abstractNumId w:val="10"/>
  </w:num>
  <w:num w:numId="18">
    <w:abstractNumId w:val="6"/>
  </w:num>
  <w:num w:numId="19">
    <w:abstractNumId w:val="21"/>
  </w:num>
  <w:num w:numId="20">
    <w:abstractNumId w:val="20"/>
  </w:num>
  <w:num w:numId="21">
    <w:abstractNumId w:val="7"/>
  </w:num>
  <w:num w:numId="22">
    <w:abstractNumId w:val="16"/>
  </w:num>
  <w:num w:numId="23">
    <w:abstractNumId w:val="24"/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A79B3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03F49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662F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07C3D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340B"/>
    <w:rsid w:val="00386953"/>
    <w:rsid w:val="003A064A"/>
    <w:rsid w:val="003A1E59"/>
    <w:rsid w:val="003A4B24"/>
    <w:rsid w:val="003B341B"/>
    <w:rsid w:val="003B48E2"/>
    <w:rsid w:val="003B5718"/>
    <w:rsid w:val="003C4FB1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2090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14ED"/>
    <w:rsid w:val="00492566"/>
    <w:rsid w:val="00493725"/>
    <w:rsid w:val="004A7383"/>
    <w:rsid w:val="004B3D9A"/>
    <w:rsid w:val="004B5958"/>
    <w:rsid w:val="004B6F0F"/>
    <w:rsid w:val="004D1DEE"/>
    <w:rsid w:val="004D69A2"/>
    <w:rsid w:val="004D72A6"/>
    <w:rsid w:val="004E011F"/>
    <w:rsid w:val="004E1FA5"/>
    <w:rsid w:val="004E46BE"/>
    <w:rsid w:val="004E5068"/>
    <w:rsid w:val="004F0AEB"/>
    <w:rsid w:val="004F4F0B"/>
    <w:rsid w:val="005030AF"/>
    <w:rsid w:val="00507406"/>
    <w:rsid w:val="005079FD"/>
    <w:rsid w:val="0051702E"/>
    <w:rsid w:val="005179B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67FD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D571E"/>
    <w:rsid w:val="006E7E9C"/>
    <w:rsid w:val="006F1CB0"/>
    <w:rsid w:val="006F427E"/>
    <w:rsid w:val="006F4F99"/>
    <w:rsid w:val="00701161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593"/>
    <w:rsid w:val="00794D1F"/>
    <w:rsid w:val="00797C1D"/>
    <w:rsid w:val="007A73C1"/>
    <w:rsid w:val="007B6CDB"/>
    <w:rsid w:val="007C3A0A"/>
    <w:rsid w:val="007C6721"/>
    <w:rsid w:val="007C7A18"/>
    <w:rsid w:val="007D0915"/>
    <w:rsid w:val="007D2620"/>
    <w:rsid w:val="007D2B59"/>
    <w:rsid w:val="007E5DCB"/>
    <w:rsid w:val="007F1177"/>
    <w:rsid w:val="008015A6"/>
    <w:rsid w:val="00801CB6"/>
    <w:rsid w:val="0080623E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523B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8F61FD"/>
    <w:rsid w:val="00903618"/>
    <w:rsid w:val="00916E20"/>
    <w:rsid w:val="00921C94"/>
    <w:rsid w:val="00933067"/>
    <w:rsid w:val="00941BA5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02B9"/>
    <w:rsid w:val="009D3773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B22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47B3"/>
    <w:rsid w:val="00A950E1"/>
    <w:rsid w:val="00A96832"/>
    <w:rsid w:val="00AA2007"/>
    <w:rsid w:val="00AA354B"/>
    <w:rsid w:val="00AB3DD7"/>
    <w:rsid w:val="00AB4DE8"/>
    <w:rsid w:val="00AC698F"/>
    <w:rsid w:val="00AD01B4"/>
    <w:rsid w:val="00AD12B7"/>
    <w:rsid w:val="00AD2DA2"/>
    <w:rsid w:val="00AD6BBB"/>
    <w:rsid w:val="00AF0EDB"/>
    <w:rsid w:val="00AF7A53"/>
    <w:rsid w:val="00B02B0D"/>
    <w:rsid w:val="00B06CEA"/>
    <w:rsid w:val="00B07214"/>
    <w:rsid w:val="00B21357"/>
    <w:rsid w:val="00B2608D"/>
    <w:rsid w:val="00B278B9"/>
    <w:rsid w:val="00B345B9"/>
    <w:rsid w:val="00B40555"/>
    <w:rsid w:val="00B512BD"/>
    <w:rsid w:val="00B560EB"/>
    <w:rsid w:val="00B56621"/>
    <w:rsid w:val="00B7188D"/>
    <w:rsid w:val="00B723DC"/>
    <w:rsid w:val="00B73AD3"/>
    <w:rsid w:val="00B8168F"/>
    <w:rsid w:val="00B85E82"/>
    <w:rsid w:val="00B8640D"/>
    <w:rsid w:val="00B91AA1"/>
    <w:rsid w:val="00B9304D"/>
    <w:rsid w:val="00B979E5"/>
    <w:rsid w:val="00BA3933"/>
    <w:rsid w:val="00BB1353"/>
    <w:rsid w:val="00BB1F91"/>
    <w:rsid w:val="00BB42A5"/>
    <w:rsid w:val="00BB7938"/>
    <w:rsid w:val="00BC0A10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176F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3A9B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A6AC1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0A18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04471"/>
    <w:rsid w:val="00F165D4"/>
    <w:rsid w:val="00F2485F"/>
    <w:rsid w:val="00F25808"/>
    <w:rsid w:val="00F26EBD"/>
    <w:rsid w:val="00F275FC"/>
    <w:rsid w:val="00F31105"/>
    <w:rsid w:val="00F41D8D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A6826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32CC-093B-418D-90C5-F2D02D7B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3</cp:revision>
  <cp:lastPrinted>2017-07-28T08:58:00Z</cp:lastPrinted>
  <dcterms:created xsi:type="dcterms:W3CDTF">2017-07-31T12:09:00Z</dcterms:created>
  <dcterms:modified xsi:type="dcterms:W3CDTF">2017-07-31T12:09:00Z</dcterms:modified>
</cp:coreProperties>
</file>