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Ogłoszenie nr 72828 - 2017 z dnia 2017-04-25 r. </w:t>
      </w:r>
    </w:p>
    <w:p w:rsidR="00214043" w:rsidRPr="00214043" w:rsidRDefault="00214043" w:rsidP="00214043">
      <w:pPr>
        <w:spacing w:after="0" w:line="240" w:lineRule="auto"/>
        <w:jc w:val="center"/>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Aleksandrów Kujawski: Dostawa kruszyw.</w:t>
      </w:r>
      <w:r w:rsidRPr="00214043">
        <w:rPr>
          <w:rFonts w:ascii="Times New Roman" w:eastAsia="Times New Roman" w:hAnsi="Times New Roman" w:cs="Times New Roman"/>
          <w:sz w:val="24"/>
          <w:szCs w:val="24"/>
          <w:lang w:eastAsia="pl-PL"/>
        </w:rPr>
        <w:br/>
        <w:t xml:space="preserve">OGŁOSZENIE O UDZIELENIU ZAMÓWIENIA -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Zamieszczanie ogłoszenia:</w:t>
      </w:r>
      <w:r w:rsidRPr="00214043">
        <w:rPr>
          <w:rFonts w:ascii="Times New Roman" w:eastAsia="Times New Roman" w:hAnsi="Times New Roman" w:cs="Times New Roman"/>
          <w:sz w:val="24"/>
          <w:szCs w:val="24"/>
          <w:lang w:eastAsia="pl-PL"/>
        </w:rPr>
        <w:t xml:space="preserve"> obowiązkowe.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Ogłoszenie dotyczy:</w:t>
      </w:r>
      <w:r w:rsidRPr="00214043">
        <w:rPr>
          <w:rFonts w:ascii="Times New Roman" w:eastAsia="Times New Roman" w:hAnsi="Times New Roman" w:cs="Times New Roman"/>
          <w:sz w:val="24"/>
          <w:szCs w:val="24"/>
          <w:lang w:eastAsia="pl-PL"/>
        </w:rPr>
        <w:t xml:space="preserve"> zamówienia publicznego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nie </w:t>
      </w:r>
    </w:p>
    <w:p w:rsidR="00214043" w:rsidRPr="00214043" w:rsidRDefault="00214043" w:rsidP="00214043">
      <w:pPr>
        <w:spacing w:after="24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Nazwa projektu lub programu</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Zamówienie było przedmiotem ogłoszenia w Biuletynie Zamówień Publicznych:</w:t>
      </w:r>
      <w:r w:rsidRPr="00214043">
        <w:rPr>
          <w:rFonts w:ascii="Times New Roman" w:eastAsia="Times New Roman" w:hAnsi="Times New Roman" w:cs="Times New Roman"/>
          <w:sz w:val="24"/>
          <w:szCs w:val="24"/>
          <w:lang w:eastAsia="pl-PL"/>
        </w:rPr>
        <w:t xml:space="preserve"> tak </w:t>
      </w:r>
      <w:r w:rsidRPr="00214043">
        <w:rPr>
          <w:rFonts w:ascii="Times New Roman" w:eastAsia="Times New Roman" w:hAnsi="Times New Roman" w:cs="Times New Roman"/>
          <w:sz w:val="24"/>
          <w:szCs w:val="24"/>
          <w:lang w:eastAsia="pl-PL"/>
        </w:rPr>
        <w:br/>
        <w:t>Numer ogłoszenia: 47145 - 2017</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Ogłoszenie o zmianie ogłoszenia zostało zamieszczone w Biuletynie Zamówień Publicznych:</w:t>
      </w:r>
      <w:r w:rsidRPr="00214043">
        <w:rPr>
          <w:rFonts w:ascii="Times New Roman" w:eastAsia="Times New Roman" w:hAnsi="Times New Roman" w:cs="Times New Roman"/>
          <w:sz w:val="24"/>
          <w:szCs w:val="24"/>
          <w:lang w:eastAsia="pl-PL"/>
        </w:rPr>
        <w:t xml:space="preserve"> nie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u w:val="single"/>
          <w:lang w:eastAsia="pl-PL"/>
        </w:rPr>
        <w:t>SEKCJA I: ZAMAWIAJĄCY</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Postępowanie zostało przeprowadzone przez centralnego zamawiającego</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nie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Postępowanie zostało przeprowadzone przez podmiot, któremu zamawiający powierzył/powierzyli przeprowadzenie postępowania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nie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Postępowanie zostało przeprowadzone wspólnie przez zamawiających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nie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Postępowanie zostało przeprowadzone wspólnie z zamawiającymi z innych państw członkowskich Unii Europejskiej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nie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Informacje dodatkowe:</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 1) NAZWA I ADRES: </w:t>
      </w:r>
      <w:r w:rsidRPr="00214043">
        <w:rPr>
          <w:rFonts w:ascii="Times New Roman" w:eastAsia="Times New Roman" w:hAnsi="Times New Roman" w:cs="Times New Roman"/>
          <w:sz w:val="24"/>
          <w:szCs w:val="24"/>
          <w:lang w:eastAsia="pl-PL"/>
        </w:rPr>
        <w:t>Urząd Gminy Aleksandrów Kujawski, krajowy numer identyfikacyjny 54496400000, ul. ul. Słowackiego  12, 87700   Aleksandrów Kujawski, państwo Polska, woj. kujawsko-pomorskie, tel. 054 2822031, 2822059 w. 37, faks 054 2822031, 2822059, e-mail przetargi_aleksandrowkuj@vp.pl</w:t>
      </w:r>
      <w:r w:rsidRPr="00214043">
        <w:rPr>
          <w:rFonts w:ascii="Times New Roman" w:eastAsia="Times New Roman" w:hAnsi="Times New Roman" w:cs="Times New Roman"/>
          <w:sz w:val="24"/>
          <w:szCs w:val="24"/>
          <w:lang w:eastAsia="pl-PL"/>
        </w:rPr>
        <w:br/>
        <w:t>Adres strony internetowej (URL): www.bip.gmina-aleksandrowkujawski.pl</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I. 2) RODZAJ ZAMAWIAJĄCEGO:</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Administracja samorządowa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I.3) WSPÓLNE UDZIELANIE ZAMÓWIENIA </w:t>
      </w:r>
      <w:r w:rsidRPr="00214043">
        <w:rPr>
          <w:rFonts w:ascii="Times New Roman" w:eastAsia="Times New Roman" w:hAnsi="Times New Roman" w:cs="Times New Roman"/>
          <w:b/>
          <w:bCs/>
          <w:i/>
          <w:iCs/>
          <w:sz w:val="24"/>
          <w:szCs w:val="24"/>
          <w:lang w:eastAsia="pl-PL"/>
        </w:rPr>
        <w:t>(jeżeli dotyczy)</w:t>
      </w:r>
      <w:r w:rsidRPr="00214043">
        <w:rPr>
          <w:rFonts w:ascii="Times New Roman" w:eastAsia="Times New Roman" w:hAnsi="Times New Roman" w:cs="Times New Roman"/>
          <w:b/>
          <w:bCs/>
          <w:sz w:val="24"/>
          <w:szCs w:val="24"/>
          <w:lang w:eastAsia="pl-PL"/>
        </w:rPr>
        <w:t xml:space="preserv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Podział obowiązków między zamawiającymi w przypadku wspólnego udzielania zamówienia, w tym w przypadku wspólnego przeprowadzania postępowania z zamawiającymi z innych państw członkowskich Unii Europejskiej (jeżeli zamówienie zostało udzielone przez każdego z zamawiających indywidualnie informacja w sekcji I jest podawana przez każdego z zamawiających, jeżeli zamówienie zostało udzielone w imieniu i na rzecz pozostałych zamawiających w sekcji I należy wskazać który z zamawiających zawarł umowę):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u w:val="single"/>
          <w:lang w:eastAsia="pl-PL"/>
        </w:rPr>
        <w:t xml:space="preserve">SEKCJA II: PRZEDMIOT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II.1) Nazwa nadana zamówieniu przez zamawiającego: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Dostawa kruszyw.</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Numer referencyjny </w:t>
      </w:r>
      <w:r w:rsidRPr="00214043">
        <w:rPr>
          <w:rFonts w:ascii="Times New Roman" w:eastAsia="Times New Roman" w:hAnsi="Times New Roman" w:cs="Times New Roman"/>
          <w:b/>
          <w:bCs/>
          <w:i/>
          <w:iCs/>
          <w:sz w:val="24"/>
          <w:szCs w:val="24"/>
          <w:lang w:eastAsia="pl-PL"/>
        </w:rPr>
        <w:t>(jeżeli dotyczy)</w:t>
      </w:r>
      <w:r w:rsidRPr="00214043">
        <w:rPr>
          <w:rFonts w:ascii="Times New Roman" w:eastAsia="Times New Roman" w:hAnsi="Times New Roman" w:cs="Times New Roman"/>
          <w:b/>
          <w:bCs/>
          <w:sz w:val="24"/>
          <w:szCs w:val="24"/>
          <w:lang w:eastAsia="pl-PL"/>
        </w:rPr>
        <w:t xml:space="preserv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In.271.2.2017.JZ</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lastRenderedPageBreak/>
        <w:t>II.2) Rodzaj zamówienia:</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Dostawy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II.3) Krótki opis przedmiotu zamówienia </w:t>
      </w:r>
      <w:r w:rsidRPr="00214043">
        <w:rPr>
          <w:rFonts w:ascii="Times New Roman" w:eastAsia="Times New Roman" w:hAnsi="Times New Roman" w:cs="Times New Roman"/>
          <w:b/>
          <w:bCs/>
          <w:i/>
          <w:iCs/>
          <w:sz w:val="24"/>
          <w:szCs w:val="24"/>
          <w:lang w:eastAsia="pl-PL"/>
        </w:rPr>
        <w:t>(wielkość, zakres, rodzaj i ilość dostaw, usług lub robót budowlanych lub określenie zapotrzebowania i wymagań )</w:t>
      </w:r>
      <w:r w:rsidRPr="0021404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1. Przedmiotem zamówienia jest sukcesywna dostawa kruszyw. Postępowanie podzielone jest na części: Część I – mieszanka wapienno-żwirowa frakcji 0-31,5 mm – 2 500 ton. Część II – kruszywo twarde – granit, bazalt, melafir frakcji 0-31,5 mm – 500 ton. Część III – gruz betonowy kruszony frakcji 0-31,5 mm – 500 ton. 2. Oferowane dostawy winny spełniać wymagania normy PN-EN 13242 lub równoważne. Za równoważne uznaje się dostawy, spełniające parametry określone w normie wskazanej przez zamawiającego. Wykonawca, który powołuje się na rozwiązania równoważne opisywanym przez zamawiającego, jest obowiązany wykazać, że oferowane przez niego dostawy spełniają wymagania określone przez zamawiającego. 3. Dostawy mają być realizowane zgodnie z ilościami, opisem przedmiotu zamówienia oraz projektem umowy, stanowiącym załącznik nr 4 do siwz. 4. CPV: 14.21.22.00-2.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II.4) Informacja o częściach zamówienia:</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Zamówienie podzielone jest na części:</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Tak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II.5) Główny Kod CPV: 14212200-2</w:t>
      </w:r>
      <w:r w:rsidRPr="00214043">
        <w:rPr>
          <w:rFonts w:ascii="Times New Roman" w:eastAsia="Times New Roman" w:hAnsi="Times New Roman" w:cs="Times New Roman"/>
          <w:sz w:val="24"/>
          <w:szCs w:val="24"/>
          <w:lang w:eastAsia="pl-PL"/>
        </w:rPr>
        <w:br/>
        <w:t xml:space="preserve">Dodatkowe kody CPV: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u w:val="single"/>
          <w:lang w:eastAsia="pl-PL"/>
        </w:rPr>
        <w:t xml:space="preserve">SEKCJA III: PROCEDURA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III.1) TRYB UDZIELENIA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Przetarg nieograniczony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III.2) Ogłoszenie dotyczy zakończenia dynamicznego systemu zakupów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III.3) Informacje dodatkowe: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u w:val="single"/>
          <w:lang w:eastAsia="pl-PL"/>
        </w:rPr>
        <w:t xml:space="preserve">SEKCJA IV: UDZIELENIE ZAMÓWIENIA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7"/>
        <w:gridCol w:w="2865"/>
      </w:tblGrid>
      <w:tr w:rsidR="00214043" w:rsidRPr="00214043" w:rsidTr="00214043">
        <w:trPr>
          <w:tblCellSpacing w:w="15" w:type="dxa"/>
        </w:trPr>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CZĘŚĆ NR: </w:t>
            </w:r>
            <w:r w:rsidRPr="00214043">
              <w:rPr>
                <w:rFonts w:ascii="Times New Roman" w:eastAsia="Times New Roman" w:hAnsi="Times New Roman" w:cs="Times New Roman"/>
                <w:sz w:val="24"/>
                <w:szCs w:val="24"/>
                <w:lang w:eastAsia="pl-PL"/>
              </w:rPr>
              <w:t xml:space="preserve">1   </w:t>
            </w:r>
          </w:p>
        </w:tc>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NAZWA: </w:t>
            </w:r>
            <w:r w:rsidRPr="00214043">
              <w:rPr>
                <w:rFonts w:ascii="Times New Roman" w:eastAsia="Times New Roman" w:hAnsi="Times New Roman" w:cs="Times New Roman"/>
                <w:sz w:val="24"/>
                <w:szCs w:val="24"/>
                <w:lang w:eastAsia="pl-PL"/>
              </w:rPr>
              <w:t>Dostawa kruszyw.</w:t>
            </w:r>
          </w:p>
        </w:tc>
      </w:tr>
      <w:tr w:rsidR="00214043" w:rsidRPr="00214043" w:rsidTr="00214043">
        <w:trPr>
          <w:tblCellSpacing w:w="15" w:type="dxa"/>
        </w:trPr>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Postępowanie/część zostało unieważnione nie </w:t>
            </w:r>
            <w:r w:rsidRPr="00214043">
              <w:rPr>
                <w:rFonts w:ascii="Times New Roman" w:eastAsia="Times New Roman" w:hAnsi="Times New Roman" w:cs="Times New Roman"/>
                <w:sz w:val="24"/>
                <w:szCs w:val="24"/>
                <w:lang w:eastAsia="pl-PL"/>
              </w:rPr>
              <w:br/>
              <w:t xml:space="preserve">Należy podać podstawę i przyczynę unieważnienia postępowania: </w:t>
            </w:r>
          </w:p>
        </w:tc>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0"/>
                <w:szCs w:val="20"/>
                <w:lang w:eastAsia="pl-PL"/>
              </w:rPr>
            </w:pPr>
          </w:p>
        </w:tc>
      </w:tr>
      <w:tr w:rsidR="00214043" w:rsidRPr="00214043" w:rsidTr="00214043">
        <w:trPr>
          <w:tblCellSpacing w:w="15" w:type="dxa"/>
        </w:trPr>
        <w:tc>
          <w:tcPr>
            <w:tcW w:w="0" w:type="auto"/>
            <w:gridSpan w:val="2"/>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IV.1) DATA UDZIELENIA ZAMÓWIENIA: </w:t>
            </w:r>
            <w:r w:rsidRPr="00214043">
              <w:rPr>
                <w:rFonts w:ascii="Times New Roman" w:eastAsia="Times New Roman" w:hAnsi="Times New Roman" w:cs="Times New Roman"/>
                <w:sz w:val="24"/>
                <w:szCs w:val="24"/>
                <w:lang w:eastAsia="pl-PL"/>
              </w:rPr>
              <w:t>19/04/2017</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IV.2 Całkowita wartość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Wartość bez VAT</w:t>
            </w:r>
            <w:r w:rsidRPr="00214043">
              <w:rPr>
                <w:rFonts w:ascii="Times New Roman" w:eastAsia="Times New Roman" w:hAnsi="Times New Roman" w:cs="Times New Roman"/>
                <w:sz w:val="24"/>
                <w:szCs w:val="24"/>
                <w:lang w:eastAsia="pl-PL"/>
              </w:rPr>
              <w:t>128000.00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Waluta</w:t>
            </w:r>
            <w:r w:rsidRPr="00214043">
              <w:rPr>
                <w:rFonts w:ascii="Times New Roman" w:eastAsia="Times New Roman" w:hAnsi="Times New Roman" w:cs="Times New Roman"/>
                <w:sz w:val="24"/>
                <w:szCs w:val="24"/>
                <w:lang w:eastAsia="pl-PL"/>
              </w:rPr>
              <w:t>PLN</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IV.3) INFORMACJE O OFERTACH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Liczba otrzymanych ofert</w:t>
            </w:r>
            <w:r w:rsidRPr="00214043">
              <w:rPr>
                <w:rFonts w:ascii="Times New Roman" w:eastAsia="Times New Roman" w:hAnsi="Times New Roman" w:cs="Times New Roman"/>
                <w:sz w:val="24"/>
                <w:szCs w:val="24"/>
                <w:lang w:eastAsia="pl-PL"/>
              </w:rPr>
              <w:t>4</w:t>
            </w:r>
            <w:r w:rsidRPr="00214043">
              <w:rPr>
                <w:rFonts w:ascii="Times New Roman" w:eastAsia="Times New Roman" w:hAnsi="Times New Roman" w:cs="Times New Roman"/>
                <w:sz w:val="24"/>
                <w:szCs w:val="24"/>
                <w:lang w:eastAsia="pl-PL"/>
              </w:rPr>
              <w:br/>
              <w:t xml:space="preserve">w tym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małych i średnich przedsiębiorstw: </w:t>
            </w:r>
            <w:r w:rsidRPr="00214043">
              <w:rPr>
                <w:rFonts w:ascii="Times New Roman" w:eastAsia="Times New Roman" w:hAnsi="Times New Roman" w:cs="Times New Roman"/>
                <w:sz w:val="24"/>
                <w:szCs w:val="24"/>
                <w:lang w:eastAsia="pl-PL"/>
              </w:rPr>
              <w:t>3</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wykonawców z innych państw członkowskich Unii Europejskiej: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wykonawców z państw niebędących członkami Unii Europejskiej: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ofert otrzymanych drogą elektroniczną: </w:t>
            </w:r>
            <w:r w:rsidRPr="00214043">
              <w:rPr>
                <w:rFonts w:ascii="Times New Roman" w:eastAsia="Times New Roman" w:hAnsi="Times New Roman" w:cs="Times New Roman"/>
                <w:sz w:val="24"/>
                <w:szCs w:val="24"/>
                <w:lang w:eastAsia="pl-PL"/>
              </w:rPr>
              <w:t>0</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lastRenderedPageBreak/>
              <w:br/>
            </w:r>
            <w:r w:rsidRPr="00214043">
              <w:rPr>
                <w:rFonts w:ascii="Times New Roman" w:eastAsia="Times New Roman" w:hAnsi="Times New Roman" w:cs="Times New Roman"/>
                <w:b/>
                <w:bCs/>
                <w:sz w:val="24"/>
                <w:szCs w:val="24"/>
                <w:lang w:eastAsia="pl-PL"/>
              </w:rPr>
              <w:t xml:space="preserve">IV.4) LICZBA ODRZUCONYCH OFERT: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IV.5) NAZWA I ADRES WYKONAWCY, KTÓREMU UDZIELONO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Zamówienie zostało udzielone wykonawcom wspólnie ubiegającym się o udzielenie: </w:t>
            </w:r>
            <w:r w:rsidRPr="00214043">
              <w:rPr>
                <w:rFonts w:ascii="Times New Roman" w:eastAsia="Times New Roman" w:hAnsi="Times New Roman" w:cs="Times New Roman"/>
                <w:sz w:val="24"/>
                <w:szCs w:val="24"/>
                <w:lang w:eastAsia="pl-PL"/>
              </w:rPr>
              <w:br/>
              <w:t xml:space="preserve">nie </w:t>
            </w:r>
            <w:r w:rsidRPr="00214043">
              <w:rPr>
                <w:rFonts w:ascii="Times New Roman" w:eastAsia="Times New Roman" w:hAnsi="Times New Roman" w:cs="Times New Roman"/>
                <w:sz w:val="24"/>
                <w:szCs w:val="24"/>
                <w:lang w:eastAsia="pl-PL"/>
              </w:rPr>
              <w:br/>
              <w:t>Przedsiębiorstwo Handlowo-Usługowe „INTERDAN” Danuta Dombek,  ,  Gniewkowo,  88-140,  Wierzbiczany 11/6,  kraj/woj. kujawsko-pomorskie</w:t>
            </w:r>
            <w:r w:rsidRPr="00214043">
              <w:rPr>
                <w:rFonts w:ascii="Times New Roman" w:eastAsia="Times New Roman" w:hAnsi="Times New Roman" w:cs="Times New Roman"/>
                <w:sz w:val="24"/>
                <w:szCs w:val="24"/>
                <w:lang w:eastAsia="pl-PL"/>
              </w:rPr>
              <w:br/>
              <w:t xml:space="preserve">Wykonawca jest małym/średnim przedsiębiorcą: tak </w:t>
            </w:r>
            <w:r w:rsidRPr="00214043">
              <w:rPr>
                <w:rFonts w:ascii="Times New Roman" w:eastAsia="Times New Roman" w:hAnsi="Times New Roman" w:cs="Times New Roman"/>
                <w:sz w:val="24"/>
                <w:szCs w:val="24"/>
                <w:lang w:eastAsia="pl-PL"/>
              </w:rPr>
              <w:br/>
              <w:t xml:space="preserve">Wykonawca pochodzi z innego państwa członkowskiego Unii Europejskiej: nie </w:t>
            </w:r>
            <w:r w:rsidRPr="00214043">
              <w:rPr>
                <w:rFonts w:ascii="Times New Roman" w:eastAsia="Times New Roman" w:hAnsi="Times New Roman" w:cs="Times New Roman"/>
                <w:sz w:val="24"/>
                <w:szCs w:val="24"/>
                <w:lang w:eastAsia="pl-PL"/>
              </w:rPr>
              <w:br/>
              <w:t xml:space="preserve">Skrót literowy nazwy państwa: </w:t>
            </w:r>
            <w:r w:rsidRPr="00214043">
              <w:rPr>
                <w:rFonts w:ascii="Times New Roman" w:eastAsia="Times New Roman" w:hAnsi="Times New Roman" w:cs="Times New Roman"/>
                <w:sz w:val="24"/>
                <w:szCs w:val="24"/>
                <w:lang w:eastAsia="pl-PL"/>
              </w:rPr>
              <w:br/>
              <w:t xml:space="preserve">Wykonawca pochodzi z innego państwa nie będącego członkiem Unii Europejskiej: nie </w:t>
            </w:r>
            <w:r w:rsidRPr="00214043">
              <w:rPr>
                <w:rFonts w:ascii="Times New Roman" w:eastAsia="Times New Roman" w:hAnsi="Times New Roman" w:cs="Times New Roman"/>
                <w:sz w:val="24"/>
                <w:szCs w:val="24"/>
                <w:lang w:eastAsia="pl-PL"/>
              </w:rPr>
              <w:br/>
              <w:t xml:space="preserve">Skrót literowy nazwy państwa: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Cena wybranej oferty/wartość umowy </w:t>
            </w:r>
            <w:r w:rsidRPr="00214043">
              <w:rPr>
                <w:rFonts w:ascii="Times New Roman" w:eastAsia="Times New Roman" w:hAnsi="Times New Roman" w:cs="Times New Roman"/>
                <w:sz w:val="24"/>
                <w:szCs w:val="24"/>
                <w:lang w:eastAsia="pl-PL"/>
              </w:rPr>
              <w:t>100000.00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Oferta z najniższą ceną/kosztem </w:t>
            </w:r>
            <w:r w:rsidRPr="00214043">
              <w:rPr>
                <w:rFonts w:ascii="Times New Roman" w:eastAsia="Times New Roman" w:hAnsi="Times New Roman" w:cs="Times New Roman"/>
                <w:sz w:val="24"/>
                <w:szCs w:val="24"/>
                <w:lang w:eastAsia="pl-PL"/>
              </w:rPr>
              <w:t>100000.00</w:t>
            </w:r>
            <w:r w:rsidRPr="00214043">
              <w:rPr>
                <w:rFonts w:ascii="Times New Roman" w:eastAsia="Times New Roman" w:hAnsi="Times New Roman" w:cs="Times New Roman"/>
                <w:sz w:val="24"/>
                <w:szCs w:val="24"/>
                <w:lang w:eastAsia="pl-PL"/>
              </w:rPr>
              <w:br/>
              <w:t xml:space="preserve">&gt; </w:t>
            </w:r>
            <w:r w:rsidRPr="00214043">
              <w:rPr>
                <w:rFonts w:ascii="Times New Roman" w:eastAsia="Times New Roman" w:hAnsi="Times New Roman" w:cs="Times New Roman"/>
                <w:b/>
                <w:bCs/>
                <w:sz w:val="24"/>
                <w:szCs w:val="24"/>
                <w:lang w:eastAsia="pl-PL"/>
              </w:rPr>
              <w:t xml:space="preserve">Oferta z najwyższą ceną/kosztem </w:t>
            </w:r>
            <w:r w:rsidRPr="00214043">
              <w:rPr>
                <w:rFonts w:ascii="Times New Roman" w:eastAsia="Times New Roman" w:hAnsi="Times New Roman" w:cs="Times New Roman"/>
                <w:sz w:val="24"/>
                <w:szCs w:val="24"/>
                <w:lang w:eastAsia="pl-PL"/>
              </w:rPr>
              <w:t>152200.00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Waluta: </w:t>
            </w:r>
            <w:r w:rsidRPr="00214043">
              <w:rPr>
                <w:rFonts w:ascii="Times New Roman" w:eastAsia="Times New Roman" w:hAnsi="Times New Roman" w:cs="Times New Roman"/>
                <w:sz w:val="24"/>
                <w:szCs w:val="24"/>
                <w:lang w:eastAsia="pl-PL"/>
              </w:rPr>
              <w:t>PLN</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IV.7) Informacje na temat podwykonawstwa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Wykonawca przewiduje powierzenie wykonania części zamówienia podwykonawcy/podwykonawcom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Wartość lub procentowa część zamówienia, jaka zostanie powierzona podwykonawcy lub podwykonawcom: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IV.8) Informacje dodatkowe: </w:t>
            </w:r>
          </w:p>
        </w:tc>
      </w:tr>
    </w:tbl>
    <w:p w:rsidR="00214043" w:rsidRPr="00214043" w:rsidRDefault="00214043" w:rsidP="00214043">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7"/>
        <w:gridCol w:w="2865"/>
      </w:tblGrid>
      <w:tr w:rsidR="00214043" w:rsidRPr="00214043" w:rsidTr="00214043">
        <w:trPr>
          <w:tblCellSpacing w:w="15" w:type="dxa"/>
        </w:trPr>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CZĘŚĆ NR: </w:t>
            </w:r>
            <w:r w:rsidRPr="00214043">
              <w:rPr>
                <w:rFonts w:ascii="Times New Roman" w:eastAsia="Times New Roman" w:hAnsi="Times New Roman" w:cs="Times New Roman"/>
                <w:sz w:val="24"/>
                <w:szCs w:val="24"/>
                <w:lang w:eastAsia="pl-PL"/>
              </w:rPr>
              <w:t xml:space="preserve">2   </w:t>
            </w:r>
          </w:p>
        </w:tc>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NAZWA: </w:t>
            </w:r>
            <w:r w:rsidRPr="00214043">
              <w:rPr>
                <w:rFonts w:ascii="Times New Roman" w:eastAsia="Times New Roman" w:hAnsi="Times New Roman" w:cs="Times New Roman"/>
                <w:sz w:val="24"/>
                <w:szCs w:val="24"/>
                <w:lang w:eastAsia="pl-PL"/>
              </w:rPr>
              <w:t>Dostawa kruszyw.</w:t>
            </w:r>
          </w:p>
        </w:tc>
      </w:tr>
      <w:tr w:rsidR="00214043" w:rsidRPr="00214043" w:rsidTr="00214043">
        <w:trPr>
          <w:tblCellSpacing w:w="15" w:type="dxa"/>
        </w:trPr>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Postępowanie/część zostało unieważnione nie </w:t>
            </w:r>
            <w:r w:rsidRPr="00214043">
              <w:rPr>
                <w:rFonts w:ascii="Times New Roman" w:eastAsia="Times New Roman" w:hAnsi="Times New Roman" w:cs="Times New Roman"/>
                <w:sz w:val="24"/>
                <w:szCs w:val="24"/>
                <w:lang w:eastAsia="pl-PL"/>
              </w:rPr>
              <w:br/>
              <w:t xml:space="preserve">Należy podać podstawę i przyczynę unieważnienia postępowania: </w:t>
            </w:r>
          </w:p>
        </w:tc>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0"/>
                <w:szCs w:val="20"/>
                <w:lang w:eastAsia="pl-PL"/>
              </w:rPr>
            </w:pPr>
          </w:p>
        </w:tc>
      </w:tr>
      <w:tr w:rsidR="00214043" w:rsidRPr="00214043" w:rsidTr="00214043">
        <w:trPr>
          <w:tblCellSpacing w:w="15" w:type="dxa"/>
        </w:trPr>
        <w:tc>
          <w:tcPr>
            <w:tcW w:w="0" w:type="auto"/>
            <w:gridSpan w:val="2"/>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IV.1) DATA UDZIELENIA ZAMÓWIENIA: </w:t>
            </w:r>
            <w:r w:rsidRPr="00214043">
              <w:rPr>
                <w:rFonts w:ascii="Times New Roman" w:eastAsia="Times New Roman" w:hAnsi="Times New Roman" w:cs="Times New Roman"/>
                <w:sz w:val="24"/>
                <w:szCs w:val="24"/>
                <w:lang w:eastAsia="pl-PL"/>
              </w:rPr>
              <w:t>19/04/2017</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IV.2 Całkowita wartość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Wartość bez VAT</w:t>
            </w:r>
            <w:r w:rsidRPr="00214043">
              <w:rPr>
                <w:rFonts w:ascii="Times New Roman" w:eastAsia="Times New Roman" w:hAnsi="Times New Roman" w:cs="Times New Roman"/>
                <w:sz w:val="24"/>
                <w:szCs w:val="24"/>
                <w:lang w:eastAsia="pl-PL"/>
              </w:rPr>
              <w:t>128000.00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Waluta</w:t>
            </w:r>
            <w:r w:rsidRPr="00214043">
              <w:rPr>
                <w:rFonts w:ascii="Times New Roman" w:eastAsia="Times New Roman" w:hAnsi="Times New Roman" w:cs="Times New Roman"/>
                <w:sz w:val="24"/>
                <w:szCs w:val="24"/>
                <w:lang w:eastAsia="pl-PL"/>
              </w:rPr>
              <w:t>PLN</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IV.3) INFORMACJE O OFERTACH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Liczba otrzymanych ofert</w:t>
            </w:r>
            <w:r w:rsidRPr="00214043">
              <w:rPr>
                <w:rFonts w:ascii="Times New Roman" w:eastAsia="Times New Roman" w:hAnsi="Times New Roman" w:cs="Times New Roman"/>
                <w:sz w:val="24"/>
                <w:szCs w:val="24"/>
                <w:lang w:eastAsia="pl-PL"/>
              </w:rPr>
              <w:t>5</w:t>
            </w:r>
            <w:r w:rsidRPr="00214043">
              <w:rPr>
                <w:rFonts w:ascii="Times New Roman" w:eastAsia="Times New Roman" w:hAnsi="Times New Roman" w:cs="Times New Roman"/>
                <w:sz w:val="24"/>
                <w:szCs w:val="24"/>
                <w:lang w:eastAsia="pl-PL"/>
              </w:rPr>
              <w:br/>
              <w:t xml:space="preserve">w tym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małych i średnich przedsiębiorstw: </w:t>
            </w:r>
            <w:r w:rsidRPr="00214043">
              <w:rPr>
                <w:rFonts w:ascii="Times New Roman" w:eastAsia="Times New Roman" w:hAnsi="Times New Roman" w:cs="Times New Roman"/>
                <w:sz w:val="24"/>
                <w:szCs w:val="24"/>
                <w:lang w:eastAsia="pl-PL"/>
              </w:rPr>
              <w:t>3</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wykonawców z innych państw członkowskich Unii Europejskiej: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wykonawców z państw niebędących członkami Unii Europejskiej: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ofert otrzymanych drogą elektroniczną: </w:t>
            </w:r>
            <w:r w:rsidRPr="00214043">
              <w:rPr>
                <w:rFonts w:ascii="Times New Roman" w:eastAsia="Times New Roman" w:hAnsi="Times New Roman" w:cs="Times New Roman"/>
                <w:sz w:val="24"/>
                <w:szCs w:val="24"/>
                <w:lang w:eastAsia="pl-PL"/>
              </w:rPr>
              <w:t>0</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IV.4) LICZBA ODRZUCONYCH OFERT: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IV.5) NAZWA I ADRES WYKONAWCY, KTÓREMU UDZIELONO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Zamówienie zostało udzielone wykonawcom wspólnie ubiegającym się o udzielenie: </w:t>
            </w:r>
            <w:r w:rsidRPr="00214043">
              <w:rPr>
                <w:rFonts w:ascii="Times New Roman" w:eastAsia="Times New Roman" w:hAnsi="Times New Roman" w:cs="Times New Roman"/>
                <w:sz w:val="24"/>
                <w:szCs w:val="24"/>
                <w:lang w:eastAsia="pl-PL"/>
              </w:rPr>
              <w:br/>
              <w:t xml:space="preserve">nie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sz w:val="24"/>
                <w:szCs w:val="24"/>
                <w:lang w:eastAsia="pl-PL"/>
              </w:rPr>
              <w:lastRenderedPageBreak/>
              <w:t>Krzysztof Wasielewski Transport-Handel-Usługi ,  ,  Dobre,  88-210,  Czołpin 12,  kraj/woj. kujawsko-pomorskie</w:t>
            </w:r>
            <w:r w:rsidRPr="00214043">
              <w:rPr>
                <w:rFonts w:ascii="Times New Roman" w:eastAsia="Times New Roman" w:hAnsi="Times New Roman" w:cs="Times New Roman"/>
                <w:sz w:val="24"/>
                <w:szCs w:val="24"/>
                <w:lang w:eastAsia="pl-PL"/>
              </w:rPr>
              <w:br/>
              <w:t xml:space="preserve">Wykonawca jest małym/średnim przedsiębiorcą: nie </w:t>
            </w:r>
            <w:r w:rsidRPr="00214043">
              <w:rPr>
                <w:rFonts w:ascii="Times New Roman" w:eastAsia="Times New Roman" w:hAnsi="Times New Roman" w:cs="Times New Roman"/>
                <w:sz w:val="24"/>
                <w:szCs w:val="24"/>
                <w:lang w:eastAsia="pl-PL"/>
              </w:rPr>
              <w:br/>
              <w:t xml:space="preserve">Wykonawca pochodzi z innego państwa członkowskiego Unii Europejskiej: nie </w:t>
            </w:r>
            <w:r w:rsidRPr="00214043">
              <w:rPr>
                <w:rFonts w:ascii="Times New Roman" w:eastAsia="Times New Roman" w:hAnsi="Times New Roman" w:cs="Times New Roman"/>
                <w:sz w:val="24"/>
                <w:szCs w:val="24"/>
                <w:lang w:eastAsia="pl-PL"/>
              </w:rPr>
              <w:br/>
              <w:t xml:space="preserve">Skrót literowy nazwy państwa: </w:t>
            </w:r>
            <w:r w:rsidRPr="00214043">
              <w:rPr>
                <w:rFonts w:ascii="Times New Roman" w:eastAsia="Times New Roman" w:hAnsi="Times New Roman" w:cs="Times New Roman"/>
                <w:sz w:val="24"/>
                <w:szCs w:val="24"/>
                <w:lang w:eastAsia="pl-PL"/>
              </w:rPr>
              <w:br/>
              <w:t xml:space="preserve">Wykonawca pochodzi z innego państwa nie będącego członkiem Unii Europejskiej: nie </w:t>
            </w:r>
            <w:r w:rsidRPr="00214043">
              <w:rPr>
                <w:rFonts w:ascii="Times New Roman" w:eastAsia="Times New Roman" w:hAnsi="Times New Roman" w:cs="Times New Roman"/>
                <w:sz w:val="24"/>
                <w:szCs w:val="24"/>
                <w:lang w:eastAsia="pl-PL"/>
              </w:rPr>
              <w:br/>
              <w:t xml:space="preserve">Skrót literowy nazwy państwa: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Cena wybranej oferty/wartość umowy </w:t>
            </w:r>
            <w:r w:rsidRPr="00214043">
              <w:rPr>
                <w:rFonts w:ascii="Times New Roman" w:eastAsia="Times New Roman" w:hAnsi="Times New Roman" w:cs="Times New Roman"/>
                <w:sz w:val="24"/>
                <w:szCs w:val="24"/>
                <w:lang w:eastAsia="pl-PL"/>
              </w:rPr>
              <w:t>24520.00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Oferta z najniższą ceną/kosztem </w:t>
            </w:r>
            <w:r w:rsidRPr="00214043">
              <w:rPr>
                <w:rFonts w:ascii="Times New Roman" w:eastAsia="Times New Roman" w:hAnsi="Times New Roman" w:cs="Times New Roman"/>
                <w:sz w:val="24"/>
                <w:szCs w:val="24"/>
                <w:lang w:eastAsia="pl-PL"/>
              </w:rPr>
              <w:t>24520.00</w:t>
            </w:r>
            <w:r w:rsidRPr="00214043">
              <w:rPr>
                <w:rFonts w:ascii="Times New Roman" w:eastAsia="Times New Roman" w:hAnsi="Times New Roman" w:cs="Times New Roman"/>
                <w:sz w:val="24"/>
                <w:szCs w:val="24"/>
                <w:lang w:eastAsia="pl-PL"/>
              </w:rPr>
              <w:br/>
              <w:t xml:space="preserve">&gt; </w:t>
            </w:r>
            <w:r w:rsidRPr="00214043">
              <w:rPr>
                <w:rFonts w:ascii="Times New Roman" w:eastAsia="Times New Roman" w:hAnsi="Times New Roman" w:cs="Times New Roman"/>
                <w:b/>
                <w:bCs/>
                <w:sz w:val="24"/>
                <w:szCs w:val="24"/>
                <w:lang w:eastAsia="pl-PL"/>
              </w:rPr>
              <w:t xml:space="preserve">Oferta z najwyższą ceną/kosztem </w:t>
            </w:r>
            <w:r w:rsidRPr="00214043">
              <w:rPr>
                <w:rFonts w:ascii="Times New Roman" w:eastAsia="Times New Roman" w:hAnsi="Times New Roman" w:cs="Times New Roman"/>
                <w:sz w:val="24"/>
                <w:szCs w:val="24"/>
                <w:lang w:eastAsia="pl-PL"/>
              </w:rPr>
              <w:t>51660.00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Waluta: </w:t>
            </w:r>
            <w:r w:rsidRPr="00214043">
              <w:rPr>
                <w:rFonts w:ascii="Times New Roman" w:eastAsia="Times New Roman" w:hAnsi="Times New Roman" w:cs="Times New Roman"/>
                <w:sz w:val="24"/>
                <w:szCs w:val="24"/>
                <w:lang w:eastAsia="pl-PL"/>
              </w:rPr>
              <w:t>PLN</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IV.7) Informacje na temat podwykonawstwa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Wykonawca przewiduje powierzenie wykonania części zamówienia podwykonawcy/podwykonawcom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Wartość lub procentowa część zamówienia, jaka zostanie powierzona podwykonawcy lub podwykonawcom: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IV.8) Informacje dodatkowe: </w:t>
            </w:r>
          </w:p>
        </w:tc>
      </w:tr>
    </w:tbl>
    <w:p w:rsidR="00214043" w:rsidRPr="00214043" w:rsidRDefault="00214043" w:rsidP="00214043">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7"/>
        <w:gridCol w:w="2865"/>
      </w:tblGrid>
      <w:tr w:rsidR="00214043" w:rsidRPr="00214043" w:rsidTr="00214043">
        <w:trPr>
          <w:tblCellSpacing w:w="15" w:type="dxa"/>
        </w:trPr>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CZĘŚĆ NR: </w:t>
            </w:r>
            <w:r w:rsidRPr="00214043">
              <w:rPr>
                <w:rFonts w:ascii="Times New Roman" w:eastAsia="Times New Roman" w:hAnsi="Times New Roman" w:cs="Times New Roman"/>
                <w:sz w:val="24"/>
                <w:szCs w:val="24"/>
                <w:lang w:eastAsia="pl-PL"/>
              </w:rPr>
              <w:t xml:space="preserve">3   </w:t>
            </w:r>
          </w:p>
        </w:tc>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NAZWA: </w:t>
            </w:r>
            <w:r w:rsidRPr="00214043">
              <w:rPr>
                <w:rFonts w:ascii="Times New Roman" w:eastAsia="Times New Roman" w:hAnsi="Times New Roman" w:cs="Times New Roman"/>
                <w:sz w:val="24"/>
                <w:szCs w:val="24"/>
                <w:lang w:eastAsia="pl-PL"/>
              </w:rPr>
              <w:t>Dostawa kruszyw.</w:t>
            </w:r>
          </w:p>
        </w:tc>
      </w:tr>
      <w:tr w:rsidR="00214043" w:rsidRPr="00214043" w:rsidTr="00214043">
        <w:trPr>
          <w:tblCellSpacing w:w="15" w:type="dxa"/>
        </w:trPr>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Postępowanie/część zostało unieważnione nie </w:t>
            </w:r>
            <w:r w:rsidRPr="00214043">
              <w:rPr>
                <w:rFonts w:ascii="Times New Roman" w:eastAsia="Times New Roman" w:hAnsi="Times New Roman" w:cs="Times New Roman"/>
                <w:sz w:val="24"/>
                <w:szCs w:val="24"/>
                <w:lang w:eastAsia="pl-PL"/>
              </w:rPr>
              <w:br/>
              <w:t xml:space="preserve">Należy podać podstawę i przyczynę unieważnienia postępowania: </w:t>
            </w:r>
          </w:p>
        </w:tc>
        <w:tc>
          <w:tcPr>
            <w:tcW w:w="0" w:type="auto"/>
            <w:vAlign w:val="center"/>
            <w:hideMark/>
          </w:tcPr>
          <w:p w:rsidR="00214043" w:rsidRPr="00214043" w:rsidRDefault="00214043" w:rsidP="00214043">
            <w:pPr>
              <w:spacing w:after="0" w:line="240" w:lineRule="auto"/>
              <w:rPr>
                <w:rFonts w:ascii="Times New Roman" w:eastAsia="Times New Roman" w:hAnsi="Times New Roman" w:cs="Times New Roman"/>
                <w:sz w:val="20"/>
                <w:szCs w:val="20"/>
                <w:lang w:eastAsia="pl-PL"/>
              </w:rPr>
            </w:pPr>
          </w:p>
        </w:tc>
      </w:tr>
      <w:tr w:rsidR="00214043" w:rsidRPr="00214043" w:rsidTr="00214043">
        <w:trPr>
          <w:tblCellSpacing w:w="15" w:type="dxa"/>
        </w:trPr>
        <w:tc>
          <w:tcPr>
            <w:tcW w:w="0" w:type="auto"/>
            <w:gridSpan w:val="2"/>
            <w:vAlign w:val="center"/>
            <w:hideMark/>
          </w:tcPr>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IV.1) DATA UDZIELENIA ZAMÓWIENIA: </w:t>
            </w:r>
            <w:r w:rsidRPr="00214043">
              <w:rPr>
                <w:rFonts w:ascii="Times New Roman" w:eastAsia="Times New Roman" w:hAnsi="Times New Roman" w:cs="Times New Roman"/>
                <w:sz w:val="24"/>
                <w:szCs w:val="24"/>
                <w:lang w:eastAsia="pl-PL"/>
              </w:rPr>
              <w:t>19/04/2017</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IV.2 Całkowita wartość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Wartość bez VAT</w:t>
            </w:r>
            <w:r w:rsidRPr="00214043">
              <w:rPr>
                <w:rFonts w:ascii="Times New Roman" w:eastAsia="Times New Roman" w:hAnsi="Times New Roman" w:cs="Times New Roman"/>
                <w:sz w:val="24"/>
                <w:szCs w:val="24"/>
                <w:lang w:eastAsia="pl-PL"/>
              </w:rPr>
              <w:t>128000.00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Waluta</w:t>
            </w:r>
            <w:r w:rsidRPr="00214043">
              <w:rPr>
                <w:rFonts w:ascii="Times New Roman" w:eastAsia="Times New Roman" w:hAnsi="Times New Roman" w:cs="Times New Roman"/>
                <w:sz w:val="24"/>
                <w:szCs w:val="24"/>
                <w:lang w:eastAsia="pl-PL"/>
              </w:rPr>
              <w:t>PLN</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IV.3) INFORMACJE O OFERTACH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Liczba otrzymanych ofert</w:t>
            </w:r>
            <w:r w:rsidRPr="00214043">
              <w:rPr>
                <w:rFonts w:ascii="Times New Roman" w:eastAsia="Times New Roman" w:hAnsi="Times New Roman" w:cs="Times New Roman"/>
                <w:sz w:val="24"/>
                <w:szCs w:val="24"/>
                <w:lang w:eastAsia="pl-PL"/>
              </w:rPr>
              <w:t>2</w:t>
            </w:r>
            <w:r w:rsidRPr="00214043">
              <w:rPr>
                <w:rFonts w:ascii="Times New Roman" w:eastAsia="Times New Roman" w:hAnsi="Times New Roman" w:cs="Times New Roman"/>
                <w:sz w:val="24"/>
                <w:szCs w:val="24"/>
                <w:lang w:eastAsia="pl-PL"/>
              </w:rPr>
              <w:br/>
              <w:t xml:space="preserve">w tym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małych i średnich przedsiębiorstw: </w:t>
            </w:r>
            <w:r w:rsidRPr="00214043">
              <w:rPr>
                <w:rFonts w:ascii="Times New Roman" w:eastAsia="Times New Roman" w:hAnsi="Times New Roman" w:cs="Times New Roman"/>
                <w:sz w:val="24"/>
                <w:szCs w:val="24"/>
                <w:lang w:eastAsia="pl-PL"/>
              </w:rPr>
              <w:t>1</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wykonawców z innych państw członkowskich Unii Europejskiej: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otrzymanych ofert od wykonawców z państw niebędących członkami Unii Europejskiej: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liczba ofert otrzymanych drogą elektroniczną: </w:t>
            </w:r>
            <w:r w:rsidRPr="00214043">
              <w:rPr>
                <w:rFonts w:ascii="Times New Roman" w:eastAsia="Times New Roman" w:hAnsi="Times New Roman" w:cs="Times New Roman"/>
                <w:sz w:val="24"/>
                <w:szCs w:val="24"/>
                <w:lang w:eastAsia="pl-PL"/>
              </w:rPr>
              <w:t>0</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IV.4) LICZBA ODRZUCONYCH OFERT: </w:t>
            </w:r>
            <w:r w:rsidRPr="00214043">
              <w:rPr>
                <w:rFonts w:ascii="Times New Roman" w:eastAsia="Times New Roman" w:hAnsi="Times New Roman" w:cs="Times New Roman"/>
                <w:sz w:val="24"/>
                <w:szCs w:val="24"/>
                <w:lang w:eastAsia="pl-PL"/>
              </w:rPr>
              <w:t>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IV.5) NAZWA I ADRES WYKONAWCY, KTÓREMU UDZIELONO ZAMÓWIENIA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sz w:val="24"/>
                <w:szCs w:val="24"/>
                <w:lang w:eastAsia="pl-PL"/>
              </w:rPr>
              <w:t xml:space="preserve">Zamówienie zostało udzielone wykonawcom wspólnie ubiegającym się o udzielenie: </w:t>
            </w:r>
            <w:r w:rsidRPr="00214043">
              <w:rPr>
                <w:rFonts w:ascii="Times New Roman" w:eastAsia="Times New Roman" w:hAnsi="Times New Roman" w:cs="Times New Roman"/>
                <w:sz w:val="24"/>
                <w:szCs w:val="24"/>
                <w:lang w:eastAsia="pl-PL"/>
              </w:rPr>
              <w:br/>
              <w:t xml:space="preserve">nie </w:t>
            </w:r>
            <w:r w:rsidRPr="00214043">
              <w:rPr>
                <w:rFonts w:ascii="Times New Roman" w:eastAsia="Times New Roman" w:hAnsi="Times New Roman" w:cs="Times New Roman"/>
                <w:sz w:val="24"/>
                <w:szCs w:val="24"/>
                <w:lang w:eastAsia="pl-PL"/>
              </w:rPr>
              <w:br/>
              <w:t>Krzysztof Wasielewski Transport-Handel-Usługi,  ,  Dobre,  88-210,  Czołpin 12,  kraj/woj. kujawsko-pomorskie</w:t>
            </w:r>
            <w:r w:rsidRPr="00214043">
              <w:rPr>
                <w:rFonts w:ascii="Times New Roman" w:eastAsia="Times New Roman" w:hAnsi="Times New Roman" w:cs="Times New Roman"/>
                <w:sz w:val="24"/>
                <w:szCs w:val="24"/>
                <w:lang w:eastAsia="pl-PL"/>
              </w:rPr>
              <w:br/>
              <w:t xml:space="preserve">Wykonawca jest małym/średnim przedsiębiorcą: nie </w:t>
            </w:r>
            <w:r w:rsidRPr="00214043">
              <w:rPr>
                <w:rFonts w:ascii="Times New Roman" w:eastAsia="Times New Roman" w:hAnsi="Times New Roman" w:cs="Times New Roman"/>
                <w:sz w:val="24"/>
                <w:szCs w:val="24"/>
                <w:lang w:eastAsia="pl-PL"/>
              </w:rPr>
              <w:br/>
              <w:t xml:space="preserve">Wykonawca pochodzi z innego państwa członkowskiego Unii Europejskiej: nie </w:t>
            </w:r>
            <w:r w:rsidRPr="00214043">
              <w:rPr>
                <w:rFonts w:ascii="Times New Roman" w:eastAsia="Times New Roman" w:hAnsi="Times New Roman" w:cs="Times New Roman"/>
                <w:sz w:val="24"/>
                <w:szCs w:val="24"/>
                <w:lang w:eastAsia="pl-PL"/>
              </w:rPr>
              <w:br/>
              <w:t xml:space="preserve">Skrót literowy nazwy państwa: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sz w:val="24"/>
                <w:szCs w:val="24"/>
                <w:lang w:eastAsia="pl-PL"/>
              </w:rPr>
              <w:lastRenderedPageBreak/>
              <w:t xml:space="preserve">Wykonawca pochodzi z innego państwa nie będącego członkiem Unii Europejskiej: nie </w:t>
            </w:r>
            <w:r w:rsidRPr="00214043">
              <w:rPr>
                <w:rFonts w:ascii="Times New Roman" w:eastAsia="Times New Roman" w:hAnsi="Times New Roman" w:cs="Times New Roman"/>
                <w:sz w:val="24"/>
                <w:szCs w:val="24"/>
                <w:lang w:eastAsia="pl-PL"/>
              </w:rPr>
              <w:br/>
              <w:t xml:space="preserve">Skrót literowy nazwy państwa: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Cena wybranej oferty/wartość umowy </w:t>
            </w:r>
            <w:r w:rsidRPr="00214043">
              <w:rPr>
                <w:rFonts w:ascii="Times New Roman" w:eastAsia="Times New Roman" w:hAnsi="Times New Roman" w:cs="Times New Roman"/>
                <w:sz w:val="24"/>
                <w:szCs w:val="24"/>
                <w:lang w:eastAsia="pl-PL"/>
              </w:rPr>
              <w:t>20295,00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Oferta z najniższą ceną/kosztem </w:t>
            </w:r>
            <w:r w:rsidRPr="00214043">
              <w:rPr>
                <w:rFonts w:ascii="Times New Roman" w:eastAsia="Times New Roman" w:hAnsi="Times New Roman" w:cs="Times New Roman"/>
                <w:sz w:val="24"/>
                <w:szCs w:val="24"/>
                <w:lang w:eastAsia="pl-PL"/>
              </w:rPr>
              <w:t>20295,00</w:t>
            </w:r>
            <w:r w:rsidRPr="00214043">
              <w:rPr>
                <w:rFonts w:ascii="Times New Roman" w:eastAsia="Times New Roman" w:hAnsi="Times New Roman" w:cs="Times New Roman"/>
                <w:sz w:val="24"/>
                <w:szCs w:val="24"/>
                <w:lang w:eastAsia="pl-PL"/>
              </w:rPr>
              <w:br/>
              <w:t xml:space="preserve">&gt; </w:t>
            </w:r>
            <w:r w:rsidRPr="00214043">
              <w:rPr>
                <w:rFonts w:ascii="Times New Roman" w:eastAsia="Times New Roman" w:hAnsi="Times New Roman" w:cs="Times New Roman"/>
                <w:b/>
                <w:bCs/>
                <w:sz w:val="24"/>
                <w:szCs w:val="24"/>
                <w:lang w:eastAsia="pl-PL"/>
              </w:rPr>
              <w:t xml:space="preserve">Oferta z najwyższą ceną/kosztem </w:t>
            </w:r>
            <w:r w:rsidRPr="00214043">
              <w:rPr>
                <w:rFonts w:ascii="Times New Roman" w:eastAsia="Times New Roman" w:hAnsi="Times New Roman" w:cs="Times New Roman"/>
                <w:sz w:val="24"/>
                <w:szCs w:val="24"/>
                <w:lang w:eastAsia="pl-PL"/>
              </w:rPr>
              <w:t>25645,00</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Waluta: </w:t>
            </w:r>
            <w:r w:rsidRPr="00214043">
              <w:rPr>
                <w:rFonts w:ascii="Times New Roman" w:eastAsia="Times New Roman" w:hAnsi="Times New Roman" w:cs="Times New Roman"/>
                <w:sz w:val="24"/>
                <w:szCs w:val="24"/>
                <w:lang w:eastAsia="pl-PL"/>
              </w:rPr>
              <w:t>PLN</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lang w:eastAsia="pl-PL"/>
              </w:rPr>
              <w:t xml:space="preserve">IV.7) Informacje na temat podwykonawstwa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Wykonawca przewiduje powierzenie wykonania części zamówienia podwykonawcy/podwykonawcom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Wartość lub procentowa część zamówienia, jaka zostanie powierzona podwykonawcy lub podwykonawcom: </w:t>
            </w:r>
            <w:r w:rsidRPr="00214043">
              <w:rPr>
                <w:rFonts w:ascii="Times New Roman" w:eastAsia="Times New Roman" w:hAnsi="Times New Roman" w:cs="Times New Roman"/>
                <w:sz w:val="24"/>
                <w:szCs w:val="24"/>
                <w:lang w:eastAsia="pl-PL"/>
              </w:rPr>
              <w:br/>
            </w:r>
            <w:r w:rsidRPr="00214043">
              <w:rPr>
                <w:rFonts w:ascii="Times New Roman" w:eastAsia="Times New Roman" w:hAnsi="Times New Roman" w:cs="Times New Roman"/>
                <w:b/>
                <w:bCs/>
                <w:sz w:val="24"/>
                <w:szCs w:val="24"/>
                <w:lang w:eastAsia="pl-PL"/>
              </w:rPr>
              <w:t xml:space="preserve">IV.8) Informacje dodatkowe: </w:t>
            </w:r>
          </w:p>
        </w:tc>
      </w:tr>
    </w:tbl>
    <w:p w:rsidR="00214043" w:rsidRPr="00214043" w:rsidRDefault="00214043" w:rsidP="00214043">
      <w:pPr>
        <w:spacing w:after="0" w:line="240" w:lineRule="auto"/>
        <w:rPr>
          <w:rFonts w:ascii="Times New Roman" w:eastAsia="Times New Roman" w:hAnsi="Times New Roman" w:cs="Times New Roman"/>
          <w:sz w:val="24"/>
          <w:szCs w:val="24"/>
          <w:lang w:eastAsia="pl-PL"/>
        </w:rPr>
      </w:pPr>
    </w:p>
    <w:p w:rsidR="00214043" w:rsidRPr="00214043" w:rsidRDefault="00214043" w:rsidP="00214043">
      <w:pPr>
        <w:spacing w:after="0" w:line="240" w:lineRule="auto"/>
        <w:jc w:val="center"/>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u w:val="single"/>
          <w:lang w:eastAsia="pl-PL"/>
        </w:rPr>
        <w:t xml:space="preserve">IV.9) UZASADNIENIE UDZIELENIA ZAMÓWIENIA W TRYBIE NEGOCJACJI BEZ OGŁOSZENIA, ZAMÓWIENIA Z WOLNEJ RĘKI ALBO ZAPYTANIA O CENĘ </w:t>
      </w:r>
    </w:p>
    <w:p w:rsidR="00214043" w:rsidRPr="00214043" w:rsidRDefault="00214043" w:rsidP="00214043">
      <w:pPr>
        <w:spacing w:after="0" w:line="240" w:lineRule="auto"/>
        <w:rPr>
          <w:rFonts w:ascii="Times New Roman" w:eastAsia="Times New Roman" w:hAnsi="Times New Roman" w:cs="Times New Roman"/>
          <w:sz w:val="24"/>
          <w:szCs w:val="24"/>
          <w:lang w:eastAsia="pl-PL"/>
        </w:rPr>
      </w:pPr>
      <w:r w:rsidRPr="00214043">
        <w:rPr>
          <w:rFonts w:ascii="Times New Roman" w:eastAsia="Times New Roman" w:hAnsi="Times New Roman" w:cs="Times New Roman"/>
          <w:b/>
          <w:bCs/>
          <w:sz w:val="24"/>
          <w:szCs w:val="24"/>
          <w:u w:val="single"/>
          <w:lang w:eastAsia="pl-PL"/>
        </w:rPr>
        <w:t>IV.9.1) Podstawa prawna</w:t>
      </w:r>
      <w:r w:rsidRPr="00214043">
        <w:rPr>
          <w:rFonts w:ascii="Times New Roman" w:eastAsia="Times New Roman" w:hAnsi="Times New Roman" w:cs="Times New Roman"/>
          <w:sz w:val="24"/>
          <w:szCs w:val="24"/>
          <w:u w:val="single"/>
          <w:lang w:eastAsia="pl-PL"/>
        </w:rPr>
        <w:br/>
        <w:t xml:space="preserve">Postępowanie prowadzone jest w trybie   na podstawie art.  ustawy Pzp. </w:t>
      </w:r>
      <w:r w:rsidRPr="00214043">
        <w:rPr>
          <w:rFonts w:ascii="Times New Roman" w:eastAsia="Times New Roman" w:hAnsi="Times New Roman" w:cs="Times New Roman"/>
          <w:sz w:val="24"/>
          <w:szCs w:val="24"/>
          <w:u w:val="single"/>
          <w:lang w:eastAsia="pl-PL"/>
        </w:rPr>
        <w:br/>
      </w:r>
      <w:r w:rsidRPr="00214043">
        <w:rPr>
          <w:rFonts w:ascii="Times New Roman" w:eastAsia="Times New Roman" w:hAnsi="Times New Roman" w:cs="Times New Roman"/>
          <w:sz w:val="24"/>
          <w:szCs w:val="24"/>
          <w:u w:val="single"/>
          <w:lang w:eastAsia="pl-PL"/>
        </w:rPr>
        <w:br/>
      </w:r>
      <w:r w:rsidRPr="00214043">
        <w:rPr>
          <w:rFonts w:ascii="Times New Roman" w:eastAsia="Times New Roman" w:hAnsi="Times New Roman" w:cs="Times New Roman"/>
          <w:b/>
          <w:bCs/>
          <w:sz w:val="24"/>
          <w:szCs w:val="24"/>
          <w:u w:val="single"/>
          <w:lang w:eastAsia="pl-PL"/>
        </w:rPr>
        <w:t xml:space="preserve">IV.9.2) Uzasadnienia wyboru trybu </w:t>
      </w:r>
      <w:r w:rsidRPr="00214043">
        <w:rPr>
          <w:rFonts w:ascii="Times New Roman" w:eastAsia="Times New Roman" w:hAnsi="Times New Roman" w:cs="Times New Roman"/>
          <w:sz w:val="24"/>
          <w:szCs w:val="24"/>
          <w:u w:val="single"/>
          <w:lang w:eastAsia="pl-PL"/>
        </w:rPr>
        <w:br/>
        <w:t xml:space="preserve">Należy podać uzasadnienie faktyczne i prawne wyboru trybu oraz wyjaśnić, dlaczego udzielenie zamówienia jest zgodne z przepisami. </w:t>
      </w:r>
    </w:p>
    <w:p w:rsidR="00214043" w:rsidRPr="00214043" w:rsidRDefault="00214043" w:rsidP="00214043">
      <w:pPr>
        <w:spacing w:after="24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43"/>
    <w:rsid w:val="00214043"/>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3C957-D3EC-40BE-B4C9-2F535613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6291">
      <w:bodyDiv w:val="1"/>
      <w:marLeft w:val="0"/>
      <w:marRight w:val="0"/>
      <w:marTop w:val="0"/>
      <w:marBottom w:val="0"/>
      <w:divBdr>
        <w:top w:val="none" w:sz="0" w:space="0" w:color="auto"/>
        <w:left w:val="none" w:sz="0" w:space="0" w:color="auto"/>
        <w:bottom w:val="none" w:sz="0" w:space="0" w:color="auto"/>
        <w:right w:val="none" w:sz="0" w:space="0" w:color="auto"/>
      </w:divBdr>
      <w:divsChild>
        <w:div w:id="114253821">
          <w:marLeft w:val="0"/>
          <w:marRight w:val="0"/>
          <w:marTop w:val="0"/>
          <w:marBottom w:val="0"/>
          <w:divBdr>
            <w:top w:val="none" w:sz="0" w:space="0" w:color="auto"/>
            <w:left w:val="none" w:sz="0" w:space="0" w:color="auto"/>
            <w:bottom w:val="none" w:sz="0" w:space="0" w:color="auto"/>
            <w:right w:val="none" w:sz="0" w:space="0" w:color="auto"/>
          </w:divBdr>
          <w:divsChild>
            <w:div w:id="1878542738">
              <w:marLeft w:val="0"/>
              <w:marRight w:val="0"/>
              <w:marTop w:val="0"/>
              <w:marBottom w:val="0"/>
              <w:divBdr>
                <w:top w:val="none" w:sz="0" w:space="0" w:color="auto"/>
                <w:left w:val="none" w:sz="0" w:space="0" w:color="auto"/>
                <w:bottom w:val="none" w:sz="0" w:space="0" w:color="auto"/>
                <w:right w:val="none" w:sz="0" w:space="0" w:color="auto"/>
              </w:divBdr>
              <w:divsChild>
                <w:div w:id="1753163542">
                  <w:marLeft w:val="0"/>
                  <w:marRight w:val="0"/>
                  <w:marTop w:val="0"/>
                  <w:marBottom w:val="0"/>
                  <w:divBdr>
                    <w:top w:val="none" w:sz="0" w:space="0" w:color="auto"/>
                    <w:left w:val="none" w:sz="0" w:space="0" w:color="auto"/>
                    <w:bottom w:val="none" w:sz="0" w:space="0" w:color="auto"/>
                    <w:right w:val="none" w:sz="0" w:space="0" w:color="auto"/>
                  </w:divBdr>
                </w:div>
                <w:div w:id="328676946">
                  <w:marLeft w:val="0"/>
                  <w:marRight w:val="0"/>
                  <w:marTop w:val="0"/>
                  <w:marBottom w:val="0"/>
                  <w:divBdr>
                    <w:top w:val="none" w:sz="0" w:space="0" w:color="auto"/>
                    <w:left w:val="none" w:sz="0" w:space="0" w:color="auto"/>
                    <w:bottom w:val="none" w:sz="0" w:space="0" w:color="auto"/>
                    <w:right w:val="none" w:sz="0" w:space="0" w:color="auto"/>
                  </w:divBdr>
                </w:div>
                <w:div w:id="2031174106">
                  <w:marLeft w:val="0"/>
                  <w:marRight w:val="0"/>
                  <w:marTop w:val="0"/>
                  <w:marBottom w:val="0"/>
                  <w:divBdr>
                    <w:top w:val="none" w:sz="0" w:space="0" w:color="auto"/>
                    <w:left w:val="none" w:sz="0" w:space="0" w:color="auto"/>
                    <w:bottom w:val="none" w:sz="0" w:space="0" w:color="auto"/>
                    <w:right w:val="none" w:sz="0" w:space="0" w:color="auto"/>
                  </w:divBdr>
                </w:div>
                <w:div w:id="1577939805">
                  <w:marLeft w:val="0"/>
                  <w:marRight w:val="0"/>
                  <w:marTop w:val="0"/>
                  <w:marBottom w:val="0"/>
                  <w:divBdr>
                    <w:top w:val="none" w:sz="0" w:space="0" w:color="auto"/>
                    <w:left w:val="none" w:sz="0" w:space="0" w:color="auto"/>
                    <w:bottom w:val="none" w:sz="0" w:space="0" w:color="auto"/>
                    <w:right w:val="none" w:sz="0" w:space="0" w:color="auto"/>
                  </w:divBdr>
                  <w:divsChild>
                    <w:div w:id="1414281049">
                      <w:marLeft w:val="0"/>
                      <w:marRight w:val="0"/>
                      <w:marTop w:val="0"/>
                      <w:marBottom w:val="0"/>
                      <w:divBdr>
                        <w:top w:val="none" w:sz="0" w:space="0" w:color="auto"/>
                        <w:left w:val="none" w:sz="0" w:space="0" w:color="auto"/>
                        <w:bottom w:val="none" w:sz="0" w:space="0" w:color="auto"/>
                        <w:right w:val="none" w:sz="0" w:space="0" w:color="auto"/>
                      </w:divBdr>
                    </w:div>
                  </w:divsChild>
                </w:div>
                <w:div w:id="1487937815">
                  <w:marLeft w:val="0"/>
                  <w:marRight w:val="0"/>
                  <w:marTop w:val="0"/>
                  <w:marBottom w:val="0"/>
                  <w:divBdr>
                    <w:top w:val="none" w:sz="0" w:space="0" w:color="auto"/>
                    <w:left w:val="none" w:sz="0" w:space="0" w:color="auto"/>
                    <w:bottom w:val="none" w:sz="0" w:space="0" w:color="auto"/>
                    <w:right w:val="none" w:sz="0" w:space="0" w:color="auto"/>
                  </w:divBdr>
                </w:div>
                <w:div w:id="2092458362">
                  <w:marLeft w:val="0"/>
                  <w:marRight w:val="0"/>
                  <w:marTop w:val="0"/>
                  <w:marBottom w:val="0"/>
                  <w:divBdr>
                    <w:top w:val="none" w:sz="0" w:space="0" w:color="auto"/>
                    <w:left w:val="none" w:sz="0" w:space="0" w:color="auto"/>
                    <w:bottom w:val="none" w:sz="0" w:space="0" w:color="auto"/>
                    <w:right w:val="none" w:sz="0" w:space="0" w:color="auto"/>
                  </w:divBdr>
                </w:div>
                <w:div w:id="1192769410">
                  <w:marLeft w:val="0"/>
                  <w:marRight w:val="0"/>
                  <w:marTop w:val="0"/>
                  <w:marBottom w:val="0"/>
                  <w:divBdr>
                    <w:top w:val="none" w:sz="0" w:space="0" w:color="auto"/>
                    <w:left w:val="none" w:sz="0" w:space="0" w:color="auto"/>
                    <w:bottom w:val="none" w:sz="0" w:space="0" w:color="auto"/>
                    <w:right w:val="none" w:sz="0" w:space="0" w:color="auto"/>
                  </w:divBdr>
                  <w:divsChild>
                    <w:div w:id="764813005">
                      <w:marLeft w:val="0"/>
                      <w:marRight w:val="0"/>
                      <w:marTop w:val="0"/>
                      <w:marBottom w:val="0"/>
                      <w:divBdr>
                        <w:top w:val="none" w:sz="0" w:space="0" w:color="auto"/>
                        <w:left w:val="none" w:sz="0" w:space="0" w:color="auto"/>
                        <w:bottom w:val="none" w:sz="0" w:space="0" w:color="auto"/>
                        <w:right w:val="none" w:sz="0" w:space="0" w:color="auto"/>
                      </w:divBdr>
                    </w:div>
                    <w:div w:id="739525196">
                      <w:marLeft w:val="0"/>
                      <w:marRight w:val="0"/>
                      <w:marTop w:val="0"/>
                      <w:marBottom w:val="0"/>
                      <w:divBdr>
                        <w:top w:val="none" w:sz="0" w:space="0" w:color="auto"/>
                        <w:left w:val="none" w:sz="0" w:space="0" w:color="auto"/>
                        <w:bottom w:val="none" w:sz="0" w:space="0" w:color="auto"/>
                        <w:right w:val="none" w:sz="0" w:space="0" w:color="auto"/>
                      </w:divBdr>
                    </w:div>
                    <w:div w:id="205066291">
                      <w:marLeft w:val="0"/>
                      <w:marRight w:val="0"/>
                      <w:marTop w:val="0"/>
                      <w:marBottom w:val="0"/>
                      <w:divBdr>
                        <w:top w:val="none" w:sz="0" w:space="0" w:color="auto"/>
                        <w:left w:val="none" w:sz="0" w:space="0" w:color="auto"/>
                        <w:bottom w:val="none" w:sz="0" w:space="0" w:color="auto"/>
                        <w:right w:val="none" w:sz="0" w:space="0" w:color="auto"/>
                      </w:divBdr>
                    </w:div>
                    <w:div w:id="215429949">
                      <w:marLeft w:val="0"/>
                      <w:marRight w:val="0"/>
                      <w:marTop w:val="0"/>
                      <w:marBottom w:val="0"/>
                      <w:divBdr>
                        <w:top w:val="none" w:sz="0" w:space="0" w:color="auto"/>
                        <w:left w:val="none" w:sz="0" w:space="0" w:color="auto"/>
                        <w:bottom w:val="none" w:sz="0" w:space="0" w:color="auto"/>
                        <w:right w:val="none" w:sz="0" w:space="0" w:color="auto"/>
                      </w:divBdr>
                    </w:div>
                    <w:div w:id="1082607885">
                      <w:marLeft w:val="0"/>
                      <w:marRight w:val="0"/>
                      <w:marTop w:val="0"/>
                      <w:marBottom w:val="0"/>
                      <w:divBdr>
                        <w:top w:val="none" w:sz="0" w:space="0" w:color="auto"/>
                        <w:left w:val="none" w:sz="0" w:space="0" w:color="auto"/>
                        <w:bottom w:val="none" w:sz="0" w:space="0" w:color="auto"/>
                        <w:right w:val="none" w:sz="0" w:space="0" w:color="auto"/>
                      </w:divBdr>
                    </w:div>
                    <w:div w:id="246354790">
                      <w:marLeft w:val="0"/>
                      <w:marRight w:val="0"/>
                      <w:marTop w:val="0"/>
                      <w:marBottom w:val="0"/>
                      <w:divBdr>
                        <w:top w:val="none" w:sz="0" w:space="0" w:color="auto"/>
                        <w:left w:val="none" w:sz="0" w:space="0" w:color="auto"/>
                        <w:bottom w:val="none" w:sz="0" w:space="0" w:color="auto"/>
                        <w:right w:val="none" w:sz="0" w:space="0" w:color="auto"/>
                      </w:divBdr>
                    </w:div>
                  </w:divsChild>
                </w:div>
                <w:div w:id="275063745">
                  <w:marLeft w:val="0"/>
                  <w:marRight w:val="0"/>
                  <w:marTop w:val="0"/>
                  <w:marBottom w:val="0"/>
                  <w:divBdr>
                    <w:top w:val="none" w:sz="0" w:space="0" w:color="auto"/>
                    <w:left w:val="none" w:sz="0" w:space="0" w:color="auto"/>
                    <w:bottom w:val="none" w:sz="0" w:space="0" w:color="auto"/>
                    <w:right w:val="none" w:sz="0" w:space="0" w:color="auto"/>
                  </w:divBdr>
                  <w:divsChild>
                    <w:div w:id="551968961">
                      <w:marLeft w:val="0"/>
                      <w:marRight w:val="0"/>
                      <w:marTop w:val="0"/>
                      <w:marBottom w:val="0"/>
                      <w:divBdr>
                        <w:top w:val="none" w:sz="0" w:space="0" w:color="auto"/>
                        <w:left w:val="none" w:sz="0" w:space="0" w:color="auto"/>
                        <w:bottom w:val="none" w:sz="0" w:space="0" w:color="auto"/>
                        <w:right w:val="none" w:sz="0" w:space="0" w:color="auto"/>
                      </w:divBdr>
                    </w:div>
                    <w:div w:id="1590041413">
                      <w:marLeft w:val="0"/>
                      <w:marRight w:val="0"/>
                      <w:marTop w:val="0"/>
                      <w:marBottom w:val="0"/>
                      <w:divBdr>
                        <w:top w:val="none" w:sz="0" w:space="0" w:color="auto"/>
                        <w:left w:val="none" w:sz="0" w:space="0" w:color="auto"/>
                        <w:bottom w:val="none" w:sz="0" w:space="0" w:color="auto"/>
                        <w:right w:val="none" w:sz="0" w:space="0" w:color="auto"/>
                      </w:divBdr>
                    </w:div>
                    <w:div w:id="589390448">
                      <w:marLeft w:val="0"/>
                      <w:marRight w:val="0"/>
                      <w:marTop w:val="0"/>
                      <w:marBottom w:val="0"/>
                      <w:divBdr>
                        <w:top w:val="none" w:sz="0" w:space="0" w:color="auto"/>
                        <w:left w:val="none" w:sz="0" w:space="0" w:color="auto"/>
                        <w:bottom w:val="none" w:sz="0" w:space="0" w:color="auto"/>
                        <w:right w:val="none" w:sz="0" w:space="0" w:color="auto"/>
                      </w:divBdr>
                    </w:div>
                    <w:div w:id="419789810">
                      <w:marLeft w:val="0"/>
                      <w:marRight w:val="0"/>
                      <w:marTop w:val="0"/>
                      <w:marBottom w:val="0"/>
                      <w:divBdr>
                        <w:top w:val="none" w:sz="0" w:space="0" w:color="auto"/>
                        <w:left w:val="none" w:sz="0" w:space="0" w:color="auto"/>
                        <w:bottom w:val="none" w:sz="0" w:space="0" w:color="auto"/>
                        <w:right w:val="none" w:sz="0" w:space="0" w:color="auto"/>
                      </w:divBdr>
                    </w:div>
                    <w:div w:id="535579449">
                      <w:marLeft w:val="0"/>
                      <w:marRight w:val="0"/>
                      <w:marTop w:val="0"/>
                      <w:marBottom w:val="0"/>
                      <w:divBdr>
                        <w:top w:val="none" w:sz="0" w:space="0" w:color="auto"/>
                        <w:left w:val="none" w:sz="0" w:space="0" w:color="auto"/>
                        <w:bottom w:val="none" w:sz="0" w:space="0" w:color="auto"/>
                        <w:right w:val="none" w:sz="0" w:space="0" w:color="auto"/>
                      </w:divBdr>
                    </w:div>
                    <w:div w:id="1702051681">
                      <w:marLeft w:val="0"/>
                      <w:marRight w:val="0"/>
                      <w:marTop w:val="0"/>
                      <w:marBottom w:val="0"/>
                      <w:divBdr>
                        <w:top w:val="none" w:sz="0" w:space="0" w:color="auto"/>
                        <w:left w:val="none" w:sz="0" w:space="0" w:color="auto"/>
                        <w:bottom w:val="none" w:sz="0" w:space="0" w:color="auto"/>
                        <w:right w:val="none" w:sz="0" w:space="0" w:color="auto"/>
                      </w:divBdr>
                    </w:div>
                  </w:divsChild>
                </w:div>
                <w:div w:id="1319768642">
                  <w:marLeft w:val="0"/>
                  <w:marRight w:val="0"/>
                  <w:marTop w:val="0"/>
                  <w:marBottom w:val="0"/>
                  <w:divBdr>
                    <w:top w:val="none" w:sz="0" w:space="0" w:color="auto"/>
                    <w:left w:val="none" w:sz="0" w:space="0" w:color="auto"/>
                    <w:bottom w:val="none" w:sz="0" w:space="0" w:color="auto"/>
                    <w:right w:val="none" w:sz="0" w:space="0" w:color="auto"/>
                  </w:divBdr>
                  <w:divsChild>
                    <w:div w:id="851452789">
                      <w:marLeft w:val="0"/>
                      <w:marRight w:val="0"/>
                      <w:marTop w:val="0"/>
                      <w:marBottom w:val="0"/>
                      <w:divBdr>
                        <w:top w:val="none" w:sz="0" w:space="0" w:color="auto"/>
                        <w:left w:val="none" w:sz="0" w:space="0" w:color="auto"/>
                        <w:bottom w:val="none" w:sz="0" w:space="0" w:color="auto"/>
                        <w:right w:val="none" w:sz="0" w:space="0" w:color="auto"/>
                      </w:divBdr>
                    </w:div>
                    <w:div w:id="1724131944">
                      <w:marLeft w:val="0"/>
                      <w:marRight w:val="0"/>
                      <w:marTop w:val="0"/>
                      <w:marBottom w:val="0"/>
                      <w:divBdr>
                        <w:top w:val="none" w:sz="0" w:space="0" w:color="auto"/>
                        <w:left w:val="none" w:sz="0" w:space="0" w:color="auto"/>
                        <w:bottom w:val="none" w:sz="0" w:space="0" w:color="auto"/>
                        <w:right w:val="none" w:sz="0" w:space="0" w:color="auto"/>
                      </w:divBdr>
                      <w:divsChild>
                        <w:div w:id="1510756156">
                          <w:marLeft w:val="0"/>
                          <w:marRight w:val="0"/>
                          <w:marTop w:val="0"/>
                          <w:marBottom w:val="0"/>
                          <w:divBdr>
                            <w:top w:val="none" w:sz="0" w:space="0" w:color="auto"/>
                            <w:left w:val="none" w:sz="0" w:space="0" w:color="auto"/>
                            <w:bottom w:val="none" w:sz="0" w:space="0" w:color="auto"/>
                            <w:right w:val="none" w:sz="0" w:space="0" w:color="auto"/>
                          </w:divBdr>
                        </w:div>
                        <w:div w:id="1559245362">
                          <w:marLeft w:val="0"/>
                          <w:marRight w:val="0"/>
                          <w:marTop w:val="0"/>
                          <w:marBottom w:val="0"/>
                          <w:divBdr>
                            <w:top w:val="none" w:sz="0" w:space="0" w:color="auto"/>
                            <w:left w:val="none" w:sz="0" w:space="0" w:color="auto"/>
                            <w:bottom w:val="none" w:sz="0" w:space="0" w:color="auto"/>
                            <w:right w:val="none" w:sz="0" w:space="0" w:color="auto"/>
                          </w:divBdr>
                        </w:div>
                        <w:div w:id="915817848">
                          <w:marLeft w:val="0"/>
                          <w:marRight w:val="0"/>
                          <w:marTop w:val="0"/>
                          <w:marBottom w:val="0"/>
                          <w:divBdr>
                            <w:top w:val="none" w:sz="0" w:space="0" w:color="auto"/>
                            <w:left w:val="none" w:sz="0" w:space="0" w:color="auto"/>
                            <w:bottom w:val="none" w:sz="0" w:space="0" w:color="auto"/>
                            <w:right w:val="none" w:sz="0" w:space="0" w:color="auto"/>
                          </w:divBdr>
                        </w:div>
                        <w:div w:id="873734957">
                          <w:marLeft w:val="0"/>
                          <w:marRight w:val="0"/>
                          <w:marTop w:val="0"/>
                          <w:marBottom w:val="0"/>
                          <w:divBdr>
                            <w:top w:val="none" w:sz="0" w:space="0" w:color="auto"/>
                            <w:left w:val="none" w:sz="0" w:space="0" w:color="auto"/>
                            <w:bottom w:val="none" w:sz="0" w:space="0" w:color="auto"/>
                            <w:right w:val="none" w:sz="0" w:space="0" w:color="auto"/>
                          </w:divBdr>
                        </w:div>
                        <w:div w:id="427239994">
                          <w:marLeft w:val="0"/>
                          <w:marRight w:val="0"/>
                          <w:marTop w:val="0"/>
                          <w:marBottom w:val="0"/>
                          <w:divBdr>
                            <w:top w:val="none" w:sz="0" w:space="0" w:color="auto"/>
                            <w:left w:val="none" w:sz="0" w:space="0" w:color="auto"/>
                            <w:bottom w:val="none" w:sz="0" w:space="0" w:color="auto"/>
                            <w:right w:val="none" w:sz="0" w:space="0" w:color="auto"/>
                          </w:divBdr>
                        </w:div>
                        <w:div w:id="1863667421">
                          <w:marLeft w:val="0"/>
                          <w:marRight w:val="0"/>
                          <w:marTop w:val="0"/>
                          <w:marBottom w:val="0"/>
                          <w:divBdr>
                            <w:top w:val="none" w:sz="0" w:space="0" w:color="auto"/>
                            <w:left w:val="none" w:sz="0" w:space="0" w:color="auto"/>
                            <w:bottom w:val="none" w:sz="0" w:space="0" w:color="auto"/>
                            <w:right w:val="none" w:sz="0" w:space="0" w:color="auto"/>
                          </w:divBdr>
                        </w:div>
                        <w:div w:id="631523349">
                          <w:marLeft w:val="0"/>
                          <w:marRight w:val="0"/>
                          <w:marTop w:val="0"/>
                          <w:marBottom w:val="0"/>
                          <w:divBdr>
                            <w:top w:val="none" w:sz="0" w:space="0" w:color="auto"/>
                            <w:left w:val="none" w:sz="0" w:space="0" w:color="auto"/>
                            <w:bottom w:val="none" w:sz="0" w:space="0" w:color="auto"/>
                            <w:right w:val="none" w:sz="0" w:space="0" w:color="auto"/>
                          </w:divBdr>
                        </w:div>
                        <w:div w:id="1665819972">
                          <w:marLeft w:val="0"/>
                          <w:marRight w:val="0"/>
                          <w:marTop w:val="0"/>
                          <w:marBottom w:val="0"/>
                          <w:divBdr>
                            <w:top w:val="none" w:sz="0" w:space="0" w:color="auto"/>
                            <w:left w:val="none" w:sz="0" w:space="0" w:color="auto"/>
                            <w:bottom w:val="none" w:sz="0" w:space="0" w:color="auto"/>
                            <w:right w:val="none" w:sz="0" w:space="0" w:color="auto"/>
                          </w:divBdr>
                        </w:div>
                        <w:div w:id="2107114235">
                          <w:marLeft w:val="0"/>
                          <w:marRight w:val="0"/>
                          <w:marTop w:val="0"/>
                          <w:marBottom w:val="0"/>
                          <w:divBdr>
                            <w:top w:val="none" w:sz="0" w:space="0" w:color="auto"/>
                            <w:left w:val="none" w:sz="0" w:space="0" w:color="auto"/>
                            <w:bottom w:val="none" w:sz="0" w:space="0" w:color="auto"/>
                            <w:right w:val="none" w:sz="0" w:space="0" w:color="auto"/>
                          </w:divBdr>
                        </w:div>
                        <w:div w:id="1927685477">
                          <w:marLeft w:val="0"/>
                          <w:marRight w:val="0"/>
                          <w:marTop w:val="0"/>
                          <w:marBottom w:val="0"/>
                          <w:divBdr>
                            <w:top w:val="none" w:sz="0" w:space="0" w:color="auto"/>
                            <w:left w:val="none" w:sz="0" w:space="0" w:color="auto"/>
                            <w:bottom w:val="none" w:sz="0" w:space="0" w:color="auto"/>
                            <w:right w:val="none" w:sz="0" w:space="0" w:color="auto"/>
                          </w:divBdr>
                        </w:div>
                        <w:div w:id="307445075">
                          <w:marLeft w:val="0"/>
                          <w:marRight w:val="0"/>
                          <w:marTop w:val="0"/>
                          <w:marBottom w:val="0"/>
                          <w:divBdr>
                            <w:top w:val="none" w:sz="0" w:space="0" w:color="auto"/>
                            <w:left w:val="none" w:sz="0" w:space="0" w:color="auto"/>
                            <w:bottom w:val="none" w:sz="0" w:space="0" w:color="auto"/>
                            <w:right w:val="none" w:sz="0" w:space="0" w:color="auto"/>
                          </w:divBdr>
                        </w:div>
                        <w:div w:id="801462674">
                          <w:marLeft w:val="0"/>
                          <w:marRight w:val="0"/>
                          <w:marTop w:val="0"/>
                          <w:marBottom w:val="0"/>
                          <w:divBdr>
                            <w:top w:val="none" w:sz="0" w:space="0" w:color="auto"/>
                            <w:left w:val="none" w:sz="0" w:space="0" w:color="auto"/>
                            <w:bottom w:val="none" w:sz="0" w:space="0" w:color="auto"/>
                            <w:right w:val="none" w:sz="0" w:space="0" w:color="auto"/>
                          </w:divBdr>
                        </w:div>
                        <w:div w:id="1302534439">
                          <w:marLeft w:val="0"/>
                          <w:marRight w:val="0"/>
                          <w:marTop w:val="0"/>
                          <w:marBottom w:val="0"/>
                          <w:divBdr>
                            <w:top w:val="none" w:sz="0" w:space="0" w:color="auto"/>
                            <w:left w:val="none" w:sz="0" w:space="0" w:color="auto"/>
                            <w:bottom w:val="none" w:sz="0" w:space="0" w:color="auto"/>
                            <w:right w:val="none" w:sz="0" w:space="0" w:color="auto"/>
                          </w:divBdr>
                        </w:div>
                        <w:div w:id="181670339">
                          <w:marLeft w:val="0"/>
                          <w:marRight w:val="0"/>
                          <w:marTop w:val="0"/>
                          <w:marBottom w:val="0"/>
                          <w:divBdr>
                            <w:top w:val="none" w:sz="0" w:space="0" w:color="auto"/>
                            <w:left w:val="none" w:sz="0" w:space="0" w:color="auto"/>
                            <w:bottom w:val="none" w:sz="0" w:space="0" w:color="auto"/>
                            <w:right w:val="none" w:sz="0" w:space="0" w:color="auto"/>
                          </w:divBdr>
                        </w:div>
                        <w:div w:id="1803157950">
                          <w:marLeft w:val="0"/>
                          <w:marRight w:val="0"/>
                          <w:marTop w:val="0"/>
                          <w:marBottom w:val="0"/>
                          <w:divBdr>
                            <w:top w:val="none" w:sz="0" w:space="0" w:color="auto"/>
                            <w:left w:val="none" w:sz="0" w:space="0" w:color="auto"/>
                            <w:bottom w:val="none" w:sz="0" w:space="0" w:color="auto"/>
                            <w:right w:val="none" w:sz="0" w:space="0" w:color="auto"/>
                          </w:divBdr>
                        </w:div>
                      </w:divsChild>
                    </w:div>
                    <w:div w:id="1840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1332</Words>
  <Characters>7996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2017-04-25T08:23:00Z</dcterms:created>
  <dcterms:modified xsi:type="dcterms:W3CDTF">2017-04-25T08:25:00Z</dcterms:modified>
</cp:coreProperties>
</file>