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E23" w:rsidRPr="006B3E23" w:rsidRDefault="006B3E23" w:rsidP="006B3E23">
      <w:pPr>
        <w:spacing w:before="100" w:beforeAutospacing="1" w:after="100" w:afterAutospacing="1"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hyperlink r:id="rId4" w:tgtFrame="_blank" w:history="1">
        <w:r w:rsidRPr="006B3E23">
          <w:rPr>
            <w:rFonts w:ascii="Times New Roman" w:eastAsia="Times New Roman" w:hAnsi="Times New Roman" w:cs="Times New Roman"/>
            <w:color w:val="0000FF"/>
            <w:sz w:val="24"/>
            <w:szCs w:val="24"/>
            <w:u w:val="single"/>
            <w:lang w:eastAsia="pl-PL"/>
          </w:rPr>
          <w:t>http://www.bip.gmina-aleksandrowkujawski.pl</w:t>
        </w:r>
      </w:hyperlink>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pict>
          <v:rect id="_x0000_i1025" style="width:0;height:1.5pt" o:hralign="center" o:hrstd="t" o:hr="t" fillcolor="#a0a0a0" stroked="f"/>
        </w:pic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Ogłoszenie nr 69223 - 2017 z dnia 2017-04-19 r. </w:t>
      </w:r>
    </w:p>
    <w:p w:rsidR="006B3E23" w:rsidRPr="006B3E23" w:rsidRDefault="006B3E23" w:rsidP="006B3E23">
      <w:pPr>
        <w:spacing w:after="0" w:line="240" w:lineRule="auto"/>
        <w:jc w:val="center"/>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Aleksandrów Kujawski: Modernizacja i budowa energooszczędnego oświetlenia ulicznego na terenie Gminy Aleksandrów Kujawski</w:t>
      </w:r>
      <w:r w:rsidRPr="006B3E23">
        <w:rPr>
          <w:rFonts w:ascii="Times New Roman" w:eastAsia="Times New Roman" w:hAnsi="Times New Roman" w:cs="Times New Roman"/>
          <w:sz w:val="24"/>
          <w:szCs w:val="24"/>
          <w:lang w:eastAsia="pl-PL"/>
        </w:rPr>
        <w:br/>
        <w:t xml:space="preserve">OGŁOSZENIE O ZAMÓWIENIU - Roboty budowlane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Zamieszczanie ogłoszenia:</w:t>
      </w:r>
      <w:r w:rsidRPr="006B3E23">
        <w:rPr>
          <w:rFonts w:ascii="Times New Roman" w:eastAsia="Times New Roman" w:hAnsi="Times New Roman" w:cs="Times New Roman"/>
          <w:sz w:val="24"/>
          <w:szCs w:val="24"/>
          <w:lang w:eastAsia="pl-PL"/>
        </w:rPr>
        <w:t xml:space="preserve"> obowiązkowe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Ogłoszenie dotyczy:</w:t>
      </w:r>
      <w:r w:rsidRPr="006B3E23">
        <w:rPr>
          <w:rFonts w:ascii="Times New Roman" w:eastAsia="Times New Roman" w:hAnsi="Times New Roman" w:cs="Times New Roman"/>
          <w:sz w:val="24"/>
          <w:szCs w:val="24"/>
          <w:lang w:eastAsia="pl-PL"/>
        </w:rPr>
        <w:t xml:space="preserve"> zamówienia publicznego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tak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Nazwa projektu lub programu</w:t>
      </w:r>
      <w:r w:rsidRPr="006B3E23">
        <w:rPr>
          <w:rFonts w:ascii="Times New Roman" w:eastAsia="Times New Roman" w:hAnsi="Times New Roman" w:cs="Times New Roman"/>
          <w:sz w:val="24"/>
          <w:szCs w:val="24"/>
          <w:lang w:eastAsia="pl-PL"/>
        </w:rPr>
        <w:br/>
        <w:t>Zamówienie współfinansowane jest z Wojewódzkiego Funduszu Ochrony Środowiska i Gospodarki Wodnej w Toruniu, Fundusz Drzewkowy.</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B3E23">
        <w:rPr>
          <w:rFonts w:ascii="Times New Roman" w:eastAsia="Times New Roman" w:hAnsi="Times New Roman" w:cs="Times New Roman"/>
          <w:sz w:val="24"/>
          <w:szCs w:val="24"/>
          <w:lang w:eastAsia="pl-PL"/>
        </w:rPr>
        <w:t>Pzp</w:t>
      </w:r>
      <w:proofErr w:type="spellEnd"/>
      <w:r w:rsidRPr="006B3E2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u w:val="single"/>
          <w:lang w:eastAsia="pl-PL"/>
        </w:rPr>
        <w:t>SEKCJA I: ZAMAWIAJĄCY</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Postępowanie przeprowadza centralny zamawiający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Informacje na temat podmiotu któremu zamawiający powierzył/powierzyli prowadzenie postępowania:</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Postępowanie jest przeprowadzane wspólnie przez zamawiających</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Informacje dodatkowe:</w:t>
      </w:r>
    </w:p>
    <w:p w:rsidR="006B3E23" w:rsidRPr="006B3E23" w:rsidRDefault="006B3E23" w:rsidP="006B3E23">
      <w:pPr>
        <w:spacing w:after="24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lastRenderedPageBreak/>
        <w:t xml:space="preserve">I. 1) NAZWA I ADRES: </w:t>
      </w:r>
      <w:r w:rsidRPr="006B3E23">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6B3E23">
        <w:rPr>
          <w:rFonts w:ascii="Times New Roman" w:eastAsia="Times New Roman" w:hAnsi="Times New Roman" w:cs="Times New Roman"/>
          <w:sz w:val="24"/>
          <w:szCs w:val="24"/>
          <w:lang w:eastAsia="pl-PL"/>
        </w:rPr>
        <w:br/>
        <w:t>Adres strony internetowej (URL): www.bip.gmina-aleksandrowkujawski.pl</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 2) RODZAJ ZAMAWIAJĄCEGO: </w:t>
      </w:r>
      <w:r w:rsidRPr="006B3E23">
        <w:rPr>
          <w:rFonts w:ascii="Times New Roman" w:eastAsia="Times New Roman" w:hAnsi="Times New Roman" w:cs="Times New Roman"/>
          <w:sz w:val="24"/>
          <w:szCs w:val="24"/>
          <w:lang w:eastAsia="pl-PL"/>
        </w:rPr>
        <w:t xml:space="preserve">Administracja samorządowa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I.3) WSPÓLNE UDZIELANIE ZAMÓWIENIA </w:t>
      </w:r>
      <w:r w:rsidRPr="006B3E23">
        <w:rPr>
          <w:rFonts w:ascii="Times New Roman" w:eastAsia="Times New Roman" w:hAnsi="Times New Roman" w:cs="Times New Roman"/>
          <w:b/>
          <w:bCs/>
          <w:i/>
          <w:iCs/>
          <w:sz w:val="24"/>
          <w:szCs w:val="24"/>
          <w:lang w:eastAsia="pl-PL"/>
        </w:rPr>
        <w:t>(jeżeli dotyczy)</w:t>
      </w:r>
      <w:r w:rsidRPr="006B3E23">
        <w:rPr>
          <w:rFonts w:ascii="Times New Roman" w:eastAsia="Times New Roman" w:hAnsi="Times New Roman" w:cs="Times New Roman"/>
          <w:b/>
          <w:bCs/>
          <w:sz w:val="24"/>
          <w:szCs w:val="24"/>
          <w:lang w:eastAsia="pl-PL"/>
        </w:rPr>
        <w:t xml:space="preserv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I.4) KOMUNIKACJA: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tak </w:t>
      </w:r>
      <w:r w:rsidRPr="006B3E23">
        <w:rPr>
          <w:rFonts w:ascii="Times New Roman" w:eastAsia="Times New Roman" w:hAnsi="Times New Roman" w:cs="Times New Roman"/>
          <w:sz w:val="24"/>
          <w:szCs w:val="24"/>
          <w:lang w:eastAsia="pl-PL"/>
        </w:rPr>
        <w:br/>
        <w:t>www.bip.gmina-aleksandrowkujawski.pl</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Oferty lub wnioski o dopuszczenie do udziału w postępowaniu należy przesyłać:</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Elektronicznie</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r w:rsidRPr="006B3E23">
        <w:rPr>
          <w:rFonts w:ascii="Times New Roman" w:eastAsia="Times New Roman" w:hAnsi="Times New Roman" w:cs="Times New Roman"/>
          <w:sz w:val="24"/>
          <w:szCs w:val="24"/>
          <w:lang w:eastAsia="pl-PL"/>
        </w:rPr>
        <w:br/>
        <w:t xml:space="preserve">adres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B3E23">
        <w:rPr>
          <w:rFonts w:ascii="Times New Roman" w:eastAsia="Times New Roman" w:hAnsi="Times New Roman" w:cs="Times New Roman"/>
          <w:sz w:val="24"/>
          <w:szCs w:val="24"/>
          <w:lang w:eastAsia="pl-PL"/>
        </w:rPr>
        <w:br/>
        <w:t xml:space="preserve">nie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B3E23">
        <w:rPr>
          <w:rFonts w:ascii="Times New Roman" w:eastAsia="Times New Roman" w:hAnsi="Times New Roman" w:cs="Times New Roman"/>
          <w:sz w:val="24"/>
          <w:szCs w:val="24"/>
          <w:lang w:eastAsia="pl-PL"/>
        </w:rPr>
        <w:br/>
        <w:t xml:space="preserve">tak </w:t>
      </w:r>
      <w:r w:rsidRPr="006B3E23">
        <w:rPr>
          <w:rFonts w:ascii="Times New Roman" w:eastAsia="Times New Roman" w:hAnsi="Times New Roman" w:cs="Times New Roman"/>
          <w:sz w:val="24"/>
          <w:szCs w:val="24"/>
          <w:lang w:eastAsia="pl-PL"/>
        </w:rPr>
        <w:br/>
        <w:t xml:space="preserve">Inny sposób: </w:t>
      </w:r>
      <w:r w:rsidRPr="006B3E23">
        <w:rPr>
          <w:rFonts w:ascii="Times New Roman" w:eastAsia="Times New Roman" w:hAnsi="Times New Roman" w:cs="Times New Roman"/>
          <w:sz w:val="24"/>
          <w:szCs w:val="24"/>
          <w:lang w:eastAsia="pl-PL"/>
        </w:rPr>
        <w:br/>
        <w:t>Wymagane jest przesłanie ofert w formie pisemnej – za pośrednictwem operatora pocztowego w rozumieniu ustawy z dnia 23 listopada 2012 r. Prawo pocztowe, osobiście lub za pośrednictwem posłańca. Nie dopuszcza się składania ofert w postaci elektronicznej.</w:t>
      </w:r>
      <w:r w:rsidRPr="006B3E23">
        <w:rPr>
          <w:rFonts w:ascii="Times New Roman" w:eastAsia="Times New Roman" w:hAnsi="Times New Roman" w:cs="Times New Roman"/>
          <w:sz w:val="24"/>
          <w:szCs w:val="24"/>
          <w:lang w:eastAsia="pl-PL"/>
        </w:rPr>
        <w:br/>
        <w:t xml:space="preserve">Adres: </w:t>
      </w:r>
      <w:r w:rsidRPr="006B3E23">
        <w:rPr>
          <w:rFonts w:ascii="Times New Roman" w:eastAsia="Times New Roman" w:hAnsi="Times New Roman" w:cs="Times New Roman"/>
          <w:sz w:val="24"/>
          <w:szCs w:val="24"/>
          <w:lang w:eastAsia="pl-PL"/>
        </w:rPr>
        <w:br/>
        <w:t>Urząd Gminy Aleksandrów Kujawski, ul. Słowackiego 12, 87-700 Aleksandrów Kujawski, I piętro, sekretariat pokój nr 104.</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lastRenderedPageBreak/>
        <w:t xml:space="preserve">nie </w:t>
      </w:r>
      <w:r w:rsidRPr="006B3E2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u w:val="single"/>
          <w:lang w:eastAsia="pl-PL"/>
        </w:rPr>
        <w:t xml:space="preserve">SEKCJA II: PRZEDMIOT ZAMÓWIENIA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II.1) Nazwa nadana zamówieniu przez zamawiającego: </w:t>
      </w:r>
      <w:r w:rsidRPr="006B3E23">
        <w:rPr>
          <w:rFonts w:ascii="Times New Roman" w:eastAsia="Times New Roman" w:hAnsi="Times New Roman" w:cs="Times New Roman"/>
          <w:sz w:val="24"/>
          <w:szCs w:val="24"/>
          <w:lang w:eastAsia="pl-PL"/>
        </w:rPr>
        <w:t>Modernizacja i budowa energooszczędnego oświetlenia ulicznego na terenie Gminy Aleksandrów Kujawski</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Numer referencyjny: </w:t>
      </w:r>
      <w:r w:rsidRPr="006B3E23">
        <w:rPr>
          <w:rFonts w:ascii="Times New Roman" w:eastAsia="Times New Roman" w:hAnsi="Times New Roman" w:cs="Times New Roman"/>
          <w:sz w:val="24"/>
          <w:szCs w:val="24"/>
          <w:lang w:eastAsia="pl-PL"/>
        </w:rPr>
        <w:t>RG.271.5.2017.JZ</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B3E23" w:rsidRPr="006B3E23" w:rsidRDefault="006B3E23" w:rsidP="006B3E23">
      <w:pPr>
        <w:spacing w:after="0" w:line="240" w:lineRule="auto"/>
        <w:jc w:val="both"/>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II.2) Rodzaj zamówienia: </w:t>
      </w:r>
      <w:r w:rsidRPr="006B3E23">
        <w:rPr>
          <w:rFonts w:ascii="Times New Roman" w:eastAsia="Times New Roman" w:hAnsi="Times New Roman" w:cs="Times New Roman"/>
          <w:sz w:val="24"/>
          <w:szCs w:val="24"/>
          <w:lang w:eastAsia="pl-PL"/>
        </w:rPr>
        <w:t xml:space="preserve">roboty budowlane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II.3) Informacja o możliwości składania ofert częściowych</w:t>
      </w:r>
      <w:r w:rsidRPr="006B3E23">
        <w:rPr>
          <w:rFonts w:ascii="Times New Roman" w:eastAsia="Times New Roman" w:hAnsi="Times New Roman" w:cs="Times New Roman"/>
          <w:sz w:val="24"/>
          <w:szCs w:val="24"/>
          <w:lang w:eastAsia="pl-PL"/>
        </w:rPr>
        <w:br/>
        <w:t xml:space="preserve">Zamówienie podzielone jest na części: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Tak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Oferty lub wnioski o dopuszczenie do udziału w postępowaniu można składać w odniesieniu do:</w:t>
      </w:r>
      <w:r w:rsidRPr="006B3E23">
        <w:rPr>
          <w:rFonts w:ascii="Times New Roman" w:eastAsia="Times New Roman" w:hAnsi="Times New Roman" w:cs="Times New Roman"/>
          <w:sz w:val="24"/>
          <w:szCs w:val="24"/>
          <w:lang w:eastAsia="pl-PL"/>
        </w:rPr>
        <w:br/>
        <w:t xml:space="preserve">wszystkich części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II.4) Krótki opis przedmiotu zamówienia </w:t>
      </w:r>
      <w:r w:rsidRPr="006B3E2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B3E2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B3E23">
        <w:rPr>
          <w:rFonts w:ascii="Times New Roman" w:eastAsia="Times New Roman" w:hAnsi="Times New Roman" w:cs="Times New Roman"/>
          <w:sz w:val="24"/>
          <w:szCs w:val="24"/>
          <w:lang w:eastAsia="pl-PL"/>
        </w:rPr>
        <w:t xml:space="preserve">1. Przedmiotem zamówienia jest realizacja zadania inwestycyjnego pod nazwą „Modernizacja i budowa energooszczędnego oświetlenia ulicznego na terenie Gminy Aleksandrów Kujawski”. 2. Zamówienie podzielone jest na osiem części: 1) Część nr 1 zamówienia. Budowa energooszczędnego oświetlenia ulicznego w miejscowości Rożno-Parcele ul. Sosnowa. 2) Część nr 2 zamówienia. Budowa energooszczędnego oświetlenia ulicznego w miejscowości Rożno-Parcele ul. Rumiankowa. 3) Część nr 3 zamówienia. Budowa energooszczędnego oświetlenia ulicznego w miejscowości Rożno-Parcele ul. Wrzosowa. 4) Część nr 4 zamówienia. Budowa energooszczędnego oświetlenia ulicznego w miejscowości Rożno-Parcele ul. Dębowa. 5) Część nr 5 zamówienia. Budowa energooszczędnego oświetlenia ulicznego w miejscowości Ośno Drugie. 6) Część nr 6 zamówienia. Budowa energooszczędnego oświetlenia ulicznego w miejscowości Nowy Ciechocinek. 7) Część nr 7 zamówienia. Budowa energooszczędnego oświetlenia ulicznego w miejscowości Odolion. 8) Część nr 8 zamówienia. Budowa energooszczędnego oświetlenia ulicznego w miejscowości Wołuszewo. 3. Szczegółowy zakres zamówienia określony został w dokumentacji projektowej, specyfikacji technicznej wykonania i odbioru robót budowlanych, stanowiących załącznik nr 8 do Specyfikacji Istotnych Warunków Zamówienia, zwanej w dalszej treści </w:t>
      </w:r>
      <w:proofErr w:type="spellStart"/>
      <w:r w:rsidRPr="006B3E23">
        <w:rPr>
          <w:rFonts w:ascii="Times New Roman" w:eastAsia="Times New Roman" w:hAnsi="Times New Roman" w:cs="Times New Roman"/>
          <w:sz w:val="24"/>
          <w:szCs w:val="24"/>
          <w:lang w:eastAsia="pl-PL"/>
        </w:rPr>
        <w:t>siwz</w:t>
      </w:r>
      <w:proofErr w:type="spellEnd"/>
      <w:r w:rsidRPr="006B3E23">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6B3E23">
        <w:rPr>
          <w:rFonts w:ascii="Times New Roman" w:eastAsia="Times New Roman" w:hAnsi="Times New Roman" w:cs="Times New Roman"/>
          <w:sz w:val="24"/>
          <w:szCs w:val="24"/>
          <w:lang w:eastAsia="pl-PL"/>
        </w:rPr>
        <w:t>siwz</w:t>
      </w:r>
      <w:proofErr w:type="spellEnd"/>
      <w:r w:rsidRPr="006B3E23">
        <w:rPr>
          <w:rFonts w:ascii="Times New Roman" w:eastAsia="Times New Roman" w:hAnsi="Times New Roman" w:cs="Times New Roman"/>
          <w:sz w:val="24"/>
          <w:szCs w:val="24"/>
          <w:lang w:eastAsia="pl-PL"/>
        </w:rPr>
        <w:t xml:space="preserve">.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projekcie budowlanym, projektach wykonawczych i </w:t>
      </w:r>
      <w:proofErr w:type="spellStart"/>
      <w:r w:rsidRPr="006B3E23">
        <w:rPr>
          <w:rFonts w:ascii="Times New Roman" w:eastAsia="Times New Roman" w:hAnsi="Times New Roman" w:cs="Times New Roman"/>
          <w:sz w:val="24"/>
          <w:szCs w:val="24"/>
          <w:lang w:eastAsia="pl-PL"/>
        </w:rPr>
        <w:t>STWiORB</w:t>
      </w:r>
      <w:proofErr w:type="spellEnd"/>
      <w:r w:rsidRPr="006B3E23">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4. Wspólny Słownik Zamówień (CPV). Główny kod CPV: </w:t>
      </w:r>
      <w:r w:rsidRPr="006B3E23">
        <w:rPr>
          <w:rFonts w:ascii="Times New Roman" w:eastAsia="Times New Roman" w:hAnsi="Times New Roman" w:cs="Times New Roman"/>
          <w:sz w:val="24"/>
          <w:szCs w:val="24"/>
          <w:lang w:eastAsia="pl-PL"/>
        </w:rPr>
        <w:lastRenderedPageBreak/>
        <w:t xml:space="preserve">45.31.00.00-3 Dodatkowe kody CPV: 45.31.60.00-5, 45.31.61.10-9, 45.31.10.00-0, 45.31.12.00-2, 45.31.11.00-1. 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6. Rodzaj czynności niezbędnych do realizacji zamówienia, których dotyczą wymagania zatrudnienia na podstawie umowy o pracę przez wykonawcę lub podwykonawcę osób wykonujących czynności w trakcie realizacji zamówienia: 1) Modernizacja i budowa energooszczędnego oświetlenia ulicznego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lub podwykonawcę wymagań, o których mowa w art. 29 ust. 3a ustawy, oraz sankcji z tytułu niespełnienia tych wymagań: zamawiający w trakcie realizacji zamówienia ma prawo do kontroli spełnienia przez wykonawcę i podwykonawcę wymagania wskazanego w pkt. 5 i 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w:t>
      </w:r>
      <w:r w:rsidRPr="006B3E23">
        <w:rPr>
          <w:rFonts w:ascii="Times New Roman" w:eastAsia="Times New Roman" w:hAnsi="Times New Roman" w:cs="Times New Roman"/>
          <w:sz w:val="24"/>
          <w:szCs w:val="24"/>
          <w:lang w:eastAsia="pl-PL"/>
        </w:rPr>
        <w:lastRenderedPageBreak/>
        <w:t xml:space="preserve">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II.5) Główny kod CPV: </w:t>
      </w:r>
      <w:r w:rsidRPr="006B3E23">
        <w:rPr>
          <w:rFonts w:ascii="Times New Roman" w:eastAsia="Times New Roman" w:hAnsi="Times New Roman" w:cs="Times New Roman"/>
          <w:sz w:val="24"/>
          <w:szCs w:val="24"/>
          <w:lang w:eastAsia="pl-PL"/>
        </w:rPr>
        <w:t>45310000-3</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Dodatkowe kody CPV:</w:t>
      </w:r>
      <w:r w:rsidRPr="006B3E23">
        <w:rPr>
          <w:rFonts w:ascii="Times New Roman" w:eastAsia="Times New Roman" w:hAnsi="Times New Roman" w:cs="Times New Roman"/>
          <w:sz w:val="24"/>
          <w:szCs w:val="24"/>
          <w:lang w:eastAsia="pl-PL"/>
        </w:rPr>
        <w:t>45316000-5, 45316110-9, 45311000-0, 45311200-2, 45311100-1</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II.6) Całkowita wartość zamówienia </w:t>
      </w:r>
      <w:r w:rsidRPr="006B3E23">
        <w:rPr>
          <w:rFonts w:ascii="Times New Roman" w:eastAsia="Times New Roman" w:hAnsi="Times New Roman" w:cs="Times New Roman"/>
          <w:i/>
          <w:iCs/>
          <w:sz w:val="24"/>
          <w:szCs w:val="24"/>
          <w:lang w:eastAsia="pl-PL"/>
        </w:rPr>
        <w:t>(jeżeli zamawiający podaje informacje o wartości zamówienia)</w:t>
      </w:r>
      <w:r w:rsidRPr="006B3E23">
        <w:rPr>
          <w:rFonts w:ascii="Times New Roman" w:eastAsia="Times New Roman" w:hAnsi="Times New Roman" w:cs="Times New Roman"/>
          <w:sz w:val="24"/>
          <w:szCs w:val="24"/>
          <w:lang w:eastAsia="pl-PL"/>
        </w:rPr>
        <w:t xml:space="preserve">: </w:t>
      </w:r>
      <w:r w:rsidRPr="006B3E23">
        <w:rPr>
          <w:rFonts w:ascii="Times New Roman" w:eastAsia="Times New Roman" w:hAnsi="Times New Roman" w:cs="Times New Roman"/>
          <w:sz w:val="24"/>
          <w:szCs w:val="24"/>
          <w:lang w:eastAsia="pl-PL"/>
        </w:rPr>
        <w:br/>
        <w:t xml:space="preserve">Wartość bez VAT: </w:t>
      </w:r>
      <w:r w:rsidRPr="006B3E23">
        <w:rPr>
          <w:rFonts w:ascii="Times New Roman" w:eastAsia="Times New Roman" w:hAnsi="Times New Roman" w:cs="Times New Roman"/>
          <w:sz w:val="24"/>
          <w:szCs w:val="24"/>
          <w:lang w:eastAsia="pl-PL"/>
        </w:rPr>
        <w:br/>
        <w:t xml:space="preserve">Waluta: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B3E23">
        <w:rPr>
          <w:rFonts w:ascii="Times New Roman" w:eastAsia="Times New Roman" w:hAnsi="Times New Roman" w:cs="Times New Roman"/>
          <w:b/>
          <w:bCs/>
          <w:sz w:val="24"/>
          <w:szCs w:val="24"/>
          <w:lang w:eastAsia="pl-PL"/>
        </w:rPr>
        <w:t>Pzp</w:t>
      </w:r>
      <w:proofErr w:type="spellEnd"/>
      <w:r w:rsidRPr="006B3E23">
        <w:rPr>
          <w:rFonts w:ascii="Times New Roman" w:eastAsia="Times New Roman" w:hAnsi="Times New Roman" w:cs="Times New Roman"/>
          <w:b/>
          <w:bCs/>
          <w:sz w:val="24"/>
          <w:szCs w:val="24"/>
          <w:lang w:eastAsia="pl-PL"/>
        </w:rPr>
        <w:t xml:space="preserve">: </w:t>
      </w:r>
      <w:r w:rsidRPr="006B3E23">
        <w:rPr>
          <w:rFonts w:ascii="Times New Roman" w:eastAsia="Times New Roman" w:hAnsi="Times New Roman" w:cs="Times New Roman"/>
          <w:sz w:val="24"/>
          <w:szCs w:val="24"/>
          <w:lang w:eastAsia="pl-PL"/>
        </w:rPr>
        <w:t xml:space="preserve">tak </w:t>
      </w:r>
      <w:r w:rsidRPr="006B3E2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B3E23">
        <w:rPr>
          <w:rFonts w:ascii="Times New Roman" w:eastAsia="Times New Roman" w:hAnsi="Times New Roman" w:cs="Times New Roman"/>
          <w:sz w:val="24"/>
          <w:szCs w:val="24"/>
          <w:lang w:eastAsia="pl-PL"/>
        </w:rPr>
        <w:t>Pzp</w:t>
      </w:r>
      <w:proofErr w:type="spellEnd"/>
      <w:r w:rsidRPr="006B3E23">
        <w:rPr>
          <w:rFonts w:ascii="Times New Roman" w:eastAsia="Times New Roman" w:hAnsi="Times New Roman" w:cs="Times New Roman"/>
          <w:sz w:val="24"/>
          <w:szCs w:val="24"/>
          <w:lang w:eastAsia="pl-PL"/>
        </w:rPr>
        <w:t xml:space="preserve">: 3.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6B3E23">
        <w:rPr>
          <w:rFonts w:ascii="Times New Roman" w:eastAsia="Times New Roman" w:hAnsi="Times New Roman" w:cs="Times New Roman"/>
          <w:sz w:val="24"/>
          <w:szCs w:val="24"/>
          <w:lang w:eastAsia="pl-PL"/>
        </w:rPr>
        <w:t>siwz</w:t>
      </w:r>
      <w:proofErr w:type="spellEnd"/>
      <w:r w:rsidRPr="006B3E23">
        <w:rPr>
          <w:rFonts w:ascii="Times New Roman" w:eastAsia="Times New Roman" w:hAnsi="Times New Roman" w:cs="Times New Roman"/>
          <w:sz w:val="24"/>
          <w:szCs w:val="24"/>
          <w:lang w:eastAsia="pl-PL"/>
        </w:rPr>
        <w:t>) i im podobnych na warunkach wynikających z umowy dla zamówienia podstawowego z zastrzeżeniem zmian lokalizacji wykonania robót, terminów realizacji oraz cen jednostkowych po przeprowadzonych negocjacjach.</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data zakończenia: 31/07/2017</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II.9) 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III.1) WARUNKI UDZIAŁU W POSTĘPOWANIU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B3E23">
        <w:rPr>
          <w:rFonts w:ascii="Times New Roman" w:eastAsia="Times New Roman" w:hAnsi="Times New Roman" w:cs="Times New Roman"/>
          <w:sz w:val="24"/>
          <w:szCs w:val="24"/>
          <w:lang w:eastAsia="pl-PL"/>
        </w:rPr>
        <w:br/>
        <w:t xml:space="preserve">Określenie warunków: </w:t>
      </w:r>
      <w:r w:rsidRPr="006B3E23">
        <w:rPr>
          <w:rFonts w:ascii="Times New Roman" w:eastAsia="Times New Roman" w:hAnsi="Times New Roman" w:cs="Times New Roman"/>
          <w:sz w:val="24"/>
          <w:szCs w:val="24"/>
          <w:lang w:eastAsia="pl-PL"/>
        </w:rPr>
        <w:br/>
        <w:t xml:space="preserve">Informacje dodatkowe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III.1.2) Sytuacja finansowa lub ekonomiczna </w:t>
      </w:r>
      <w:r w:rsidRPr="006B3E23">
        <w:rPr>
          <w:rFonts w:ascii="Times New Roman" w:eastAsia="Times New Roman" w:hAnsi="Times New Roman" w:cs="Times New Roman"/>
          <w:sz w:val="24"/>
          <w:szCs w:val="24"/>
          <w:lang w:eastAsia="pl-PL"/>
        </w:rPr>
        <w:br/>
        <w:t xml:space="preserve">Określenie warunków: 1) O udzielenie zamówienia mogą ubiegać się wykonawcy, którzy posiadają środki finansowe w banku lub spółdzielczej kasie oszczędnościowo – kredytowej lub zdolność kredytową w wysokości, co najmniej: - dla części nr 4 zamówienia 50 000 zł, - dla części nr 5 zamówienia 80 000 zł, - dla części nr 6 zamówienia 80 000 zł. 2) Dla części nr 1, 2, 3, 7, 8 zamówienia, zamawiający nie stawia szczegółowego warunku udziału w postępowaniu w zakresie sytuacji finansowej.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lastRenderedPageBreak/>
        <w:t xml:space="preserve">Informacje dodatkowe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III.1.3) Zdolność techniczna lub zawodowa </w:t>
      </w:r>
      <w:r w:rsidRPr="006B3E23">
        <w:rPr>
          <w:rFonts w:ascii="Times New Roman" w:eastAsia="Times New Roman" w:hAnsi="Times New Roman" w:cs="Times New Roman"/>
          <w:sz w:val="24"/>
          <w:szCs w:val="24"/>
          <w:lang w:eastAsia="pl-PL"/>
        </w:rPr>
        <w:br/>
        <w:t xml:space="preserve">Określenie warunków: 1) Dla części nr 4, 5, 6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oświetlenia zewnętrznego (np. ulicznego/parkingowego lub parkowego) o wartości jednostkowej każdego z zamówień równej lub wyższej niż 50 000 zł brutto. Zamawiający uzna warunek za spełniony, jeśli wykonawca wskaże co najmniej dwa zamówienia (spełniające wymogi), niezależnie od ilości części przedmiotu zamówienia wskazanych w </w:t>
      </w:r>
      <w:proofErr w:type="spellStart"/>
      <w:r w:rsidRPr="006B3E23">
        <w:rPr>
          <w:rFonts w:ascii="Times New Roman" w:eastAsia="Times New Roman" w:hAnsi="Times New Roman" w:cs="Times New Roman"/>
          <w:sz w:val="24"/>
          <w:szCs w:val="24"/>
          <w:lang w:eastAsia="pl-PL"/>
        </w:rPr>
        <w:t>ppkt</w:t>
      </w:r>
      <w:proofErr w:type="spellEnd"/>
      <w:r w:rsidRPr="006B3E23">
        <w:rPr>
          <w:rFonts w:ascii="Times New Roman" w:eastAsia="Times New Roman" w:hAnsi="Times New Roman" w:cs="Times New Roman"/>
          <w:sz w:val="24"/>
          <w:szCs w:val="24"/>
          <w:lang w:eastAsia="pl-PL"/>
        </w:rPr>
        <w:t xml:space="preserve"> 1), na które wykonawca złoży ofertę. 2) Dla części nr 1, 2, 3, 7, 8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oświetlenia zewnętrznego (np. ulicznego/parkingowego lub parkowego) o wartości jednostkowej każdego z zamówień równej lub wyższej niż 15 000 zł brutto. Zamawiający uzna warunek za spełniony, jeśli wykonawca wskaże co najmniej dwa zamówienia (spełniające wymogi), niezależnie od ilości części przedmiotu zamówienia wskazanych w </w:t>
      </w:r>
      <w:proofErr w:type="spellStart"/>
      <w:r w:rsidRPr="006B3E23">
        <w:rPr>
          <w:rFonts w:ascii="Times New Roman" w:eastAsia="Times New Roman" w:hAnsi="Times New Roman" w:cs="Times New Roman"/>
          <w:sz w:val="24"/>
          <w:szCs w:val="24"/>
          <w:lang w:eastAsia="pl-PL"/>
        </w:rPr>
        <w:t>ppkt</w:t>
      </w:r>
      <w:proofErr w:type="spellEnd"/>
      <w:r w:rsidRPr="006B3E23">
        <w:rPr>
          <w:rFonts w:ascii="Times New Roman" w:eastAsia="Times New Roman" w:hAnsi="Times New Roman" w:cs="Times New Roman"/>
          <w:sz w:val="24"/>
          <w:szCs w:val="24"/>
          <w:lang w:eastAsia="pl-PL"/>
        </w:rPr>
        <w:t xml:space="preserve"> 2), na które wykonawca złoży ofertę. Uwaga! W przypadku składania ofert na części zamówienia z </w:t>
      </w:r>
      <w:proofErr w:type="spellStart"/>
      <w:r w:rsidRPr="006B3E23">
        <w:rPr>
          <w:rFonts w:ascii="Times New Roman" w:eastAsia="Times New Roman" w:hAnsi="Times New Roman" w:cs="Times New Roman"/>
          <w:sz w:val="24"/>
          <w:szCs w:val="24"/>
          <w:lang w:eastAsia="pl-PL"/>
        </w:rPr>
        <w:t>ppkt</w:t>
      </w:r>
      <w:proofErr w:type="spellEnd"/>
      <w:r w:rsidRPr="006B3E23">
        <w:rPr>
          <w:rFonts w:ascii="Times New Roman" w:eastAsia="Times New Roman" w:hAnsi="Times New Roman" w:cs="Times New Roman"/>
          <w:sz w:val="24"/>
          <w:szCs w:val="24"/>
          <w:lang w:eastAsia="pl-PL"/>
        </w:rPr>
        <w:t xml:space="preserve"> 1) i </w:t>
      </w:r>
      <w:proofErr w:type="spellStart"/>
      <w:r w:rsidRPr="006B3E23">
        <w:rPr>
          <w:rFonts w:ascii="Times New Roman" w:eastAsia="Times New Roman" w:hAnsi="Times New Roman" w:cs="Times New Roman"/>
          <w:sz w:val="24"/>
          <w:szCs w:val="24"/>
          <w:lang w:eastAsia="pl-PL"/>
        </w:rPr>
        <w:t>ppkt</w:t>
      </w:r>
      <w:proofErr w:type="spellEnd"/>
      <w:r w:rsidRPr="006B3E23">
        <w:rPr>
          <w:rFonts w:ascii="Times New Roman" w:eastAsia="Times New Roman" w:hAnsi="Times New Roman" w:cs="Times New Roman"/>
          <w:sz w:val="24"/>
          <w:szCs w:val="24"/>
          <w:lang w:eastAsia="pl-PL"/>
        </w:rPr>
        <w:t xml:space="preserve"> 2), o udzielenie zamówienia mogą ubiegać się wykonawcy, którzy spełniają warunki udziału w postępowaniu w zakresie zdolności technicznej określone dla części zamówienia z </w:t>
      </w:r>
      <w:proofErr w:type="spellStart"/>
      <w:r w:rsidRPr="006B3E23">
        <w:rPr>
          <w:rFonts w:ascii="Times New Roman" w:eastAsia="Times New Roman" w:hAnsi="Times New Roman" w:cs="Times New Roman"/>
          <w:sz w:val="24"/>
          <w:szCs w:val="24"/>
          <w:lang w:eastAsia="pl-PL"/>
        </w:rPr>
        <w:t>ppkt</w:t>
      </w:r>
      <w:proofErr w:type="spellEnd"/>
      <w:r w:rsidRPr="006B3E23">
        <w:rPr>
          <w:rFonts w:ascii="Times New Roman" w:eastAsia="Times New Roman" w:hAnsi="Times New Roman" w:cs="Times New Roman"/>
          <w:sz w:val="24"/>
          <w:szCs w:val="24"/>
          <w:lang w:eastAsia="pl-PL"/>
        </w:rPr>
        <w:t xml:space="preserve"> 1). 3) O udzielenie zamówienia mogą ubiegać się wykonawcy, którzy dysponują lub będą dysponować w okresie wykonywania zamówienia i skierują do jego realizacji kierownika budowy posiadającego uprawnienia budowlane do kierowania robotami budowlanymi w specjalności instalacyjnej w zakresie sieci, instalacji i urządzeń elektrycznych i elektroenergetycznych. Zamawiający uzna warunek za spełniony, jeśli wykonawca wskaże jednego kierownika budowy (spełniającego wymogi), niezależnie od ilości części przedmiotu zamówienia, na które wykonawca złoży ofertę. </w:t>
      </w:r>
      <w:r w:rsidRPr="006B3E2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B3E23">
        <w:rPr>
          <w:rFonts w:ascii="Times New Roman" w:eastAsia="Times New Roman" w:hAnsi="Times New Roman" w:cs="Times New Roman"/>
          <w:sz w:val="24"/>
          <w:szCs w:val="24"/>
          <w:lang w:eastAsia="pl-PL"/>
        </w:rPr>
        <w:br/>
        <w:t xml:space="preserve">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III.2) PODSTAWY WYKLUCZENIA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B3E23">
        <w:rPr>
          <w:rFonts w:ascii="Times New Roman" w:eastAsia="Times New Roman" w:hAnsi="Times New Roman" w:cs="Times New Roman"/>
          <w:b/>
          <w:bCs/>
          <w:sz w:val="24"/>
          <w:szCs w:val="24"/>
          <w:lang w:eastAsia="pl-PL"/>
        </w:rPr>
        <w:t>Pzp</w:t>
      </w:r>
      <w:proofErr w:type="spellEnd"/>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B3E23">
        <w:rPr>
          <w:rFonts w:ascii="Times New Roman" w:eastAsia="Times New Roman" w:hAnsi="Times New Roman" w:cs="Times New Roman"/>
          <w:b/>
          <w:bCs/>
          <w:sz w:val="24"/>
          <w:szCs w:val="24"/>
          <w:lang w:eastAsia="pl-PL"/>
        </w:rPr>
        <w:t>Pzp</w:t>
      </w:r>
      <w:proofErr w:type="spellEnd"/>
      <w:r w:rsidRPr="006B3E23">
        <w:rPr>
          <w:rFonts w:ascii="Times New Roman" w:eastAsia="Times New Roman" w:hAnsi="Times New Roman" w:cs="Times New Roman"/>
          <w:sz w:val="24"/>
          <w:szCs w:val="24"/>
          <w:lang w:eastAsia="pl-PL"/>
        </w:rPr>
        <w:t xml:space="preserve"> tak </w:t>
      </w:r>
      <w:r w:rsidRPr="006B3E23">
        <w:rPr>
          <w:rFonts w:ascii="Times New Roman" w:eastAsia="Times New Roman" w:hAnsi="Times New Roman" w:cs="Times New Roman"/>
          <w:sz w:val="24"/>
          <w:szCs w:val="24"/>
          <w:lang w:eastAsia="pl-PL"/>
        </w:rPr>
        <w:br/>
        <w:t xml:space="preserve">Zamawiający przewiduje następujące fakultatywne podstawy wykluczenia: </w:t>
      </w:r>
      <w:r w:rsidRPr="006B3E23">
        <w:rPr>
          <w:rFonts w:ascii="Times New Roman" w:eastAsia="Times New Roman" w:hAnsi="Times New Roman" w:cs="Times New Roman"/>
          <w:sz w:val="24"/>
          <w:szCs w:val="24"/>
          <w:lang w:eastAsia="pl-PL"/>
        </w:rPr>
        <w:br/>
        <w:t xml:space="preserve">(podstawa wykluczenia określona w art. 24 ust. 5 pkt 1 ustawy </w:t>
      </w:r>
      <w:proofErr w:type="spellStart"/>
      <w:r w:rsidRPr="006B3E23">
        <w:rPr>
          <w:rFonts w:ascii="Times New Roman" w:eastAsia="Times New Roman" w:hAnsi="Times New Roman" w:cs="Times New Roman"/>
          <w:sz w:val="24"/>
          <w:szCs w:val="24"/>
          <w:lang w:eastAsia="pl-PL"/>
        </w:rPr>
        <w:t>Pzp</w:t>
      </w:r>
      <w:proofErr w:type="spellEnd"/>
      <w:r w:rsidRPr="006B3E23">
        <w:rPr>
          <w:rFonts w:ascii="Times New Roman" w:eastAsia="Times New Roman" w:hAnsi="Times New Roman" w:cs="Times New Roman"/>
          <w:sz w:val="24"/>
          <w:szCs w:val="24"/>
          <w:lang w:eastAsia="pl-PL"/>
        </w:rPr>
        <w:t xml:space="preserv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B3E23">
        <w:rPr>
          <w:rFonts w:ascii="Times New Roman" w:eastAsia="Times New Roman" w:hAnsi="Times New Roman" w:cs="Times New Roman"/>
          <w:sz w:val="24"/>
          <w:szCs w:val="24"/>
          <w:lang w:eastAsia="pl-PL"/>
        </w:rPr>
        <w:br/>
        <w:t xml:space="preserve">tak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lastRenderedPageBreak/>
        <w:t xml:space="preserve">Oświadczenie o spełnianiu kryteriów selekcji </w:t>
      </w:r>
      <w:r w:rsidRPr="006B3E23">
        <w:rPr>
          <w:rFonts w:ascii="Times New Roman" w:eastAsia="Times New Roman" w:hAnsi="Times New Roman" w:cs="Times New Roman"/>
          <w:sz w:val="24"/>
          <w:szCs w:val="24"/>
          <w:lang w:eastAsia="pl-PL"/>
        </w:rPr>
        <w:b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6B3E23">
        <w:rPr>
          <w:rFonts w:ascii="Times New Roman" w:eastAsia="Times New Roman" w:hAnsi="Times New Roman" w:cs="Times New Roman"/>
          <w:sz w:val="24"/>
          <w:szCs w:val="24"/>
          <w:lang w:eastAsia="pl-PL"/>
        </w:rPr>
        <w:t>ppkt</w:t>
      </w:r>
      <w:proofErr w:type="spellEnd"/>
      <w:r w:rsidRPr="006B3E23">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6B3E23">
        <w:rPr>
          <w:rFonts w:ascii="Times New Roman" w:eastAsia="Times New Roman" w:hAnsi="Times New Roman" w:cs="Times New Roman"/>
          <w:sz w:val="24"/>
          <w:szCs w:val="24"/>
          <w:lang w:eastAsia="pl-PL"/>
        </w:rPr>
        <w:t>ppkt</w:t>
      </w:r>
      <w:proofErr w:type="spellEnd"/>
      <w:r w:rsidRPr="006B3E23">
        <w:rPr>
          <w:rFonts w:ascii="Times New Roman" w:eastAsia="Times New Roman" w:hAnsi="Times New Roman" w:cs="Times New Roman"/>
          <w:sz w:val="24"/>
          <w:szCs w:val="24"/>
          <w:lang w:eastAsia="pl-PL"/>
        </w:rPr>
        <w:t xml:space="preserve"> 1).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III.5.1) W ZAKRESIE SPEŁNIANIA WARUNKÓW UDZIAŁU W POSTĘPOWANIU:</w:t>
      </w:r>
      <w:r w:rsidRPr="006B3E23">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6B3E23">
        <w:rPr>
          <w:rFonts w:ascii="Times New Roman" w:eastAsia="Times New Roman" w:hAnsi="Times New Roman" w:cs="Times New Roman"/>
          <w:sz w:val="24"/>
          <w:szCs w:val="24"/>
          <w:lang w:eastAsia="pl-PL"/>
        </w:rPr>
        <w:t>siwz</w:t>
      </w:r>
      <w:proofErr w:type="spellEnd"/>
      <w:r w:rsidRPr="006B3E23">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w:t>
      </w:r>
      <w:r w:rsidRPr="006B3E23">
        <w:rPr>
          <w:rFonts w:ascii="Times New Roman" w:eastAsia="Times New Roman" w:hAnsi="Times New Roman" w:cs="Times New Roman"/>
          <w:sz w:val="24"/>
          <w:szCs w:val="24"/>
          <w:lang w:eastAsia="pl-PL"/>
        </w:rPr>
        <w:lastRenderedPageBreak/>
        <w:t xml:space="preserve">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6B3E23">
        <w:rPr>
          <w:rFonts w:ascii="Times New Roman" w:eastAsia="Times New Roman" w:hAnsi="Times New Roman" w:cs="Times New Roman"/>
          <w:sz w:val="24"/>
          <w:szCs w:val="24"/>
          <w:lang w:eastAsia="pl-PL"/>
        </w:rPr>
        <w:t>siwz</w:t>
      </w:r>
      <w:proofErr w:type="spellEnd"/>
      <w:r w:rsidRPr="006B3E23">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6B3E23">
        <w:rPr>
          <w:rFonts w:ascii="Times New Roman" w:eastAsia="Times New Roman" w:hAnsi="Times New Roman" w:cs="Times New Roman"/>
          <w:sz w:val="24"/>
          <w:szCs w:val="24"/>
          <w:lang w:eastAsia="pl-PL"/>
        </w:rPr>
        <w:t>siwz</w:t>
      </w:r>
      <w:proofErr w:type="spellEnd"/>
      <w:r w:rsidRPr="006B3E23">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III.5.2) W ZAKRESIE KRYTERIÓW SELEKCJI:</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III.7) INNE DOKUMENTY NIE WYMIENIONE W pkt III.3) - III.6)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u w:val="single"/>
          <w:lang w:eastAsia="pl-PL"/>
        </w:rPr>
        <w:t xml:space="preserve">SEKCJA IV: PROCEDURA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IV.1) OPIS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IV.1.1) Tryb udzielenia zamówienia: </w:t>
      </w:r>
      <w:r w:rsidRPr="006B3E23">
        <w:rPr>
          <w:rFonts w:ascii="Times New Roman" w:eastAsia="Times New Roman" w:hAnsi="Times New Roman" w:cs="Times New Roman"/>
          <w:sz w:val="24"/>
          <w:szCs w:val="24"/>
          <w:lang w:eastAsia="pl-PL"/>
        </w:rPr>
        <w:t xml:space="preserve">przetarg nieograniczony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IV.1.2) Zamawiający żąda wniesienia wadium:</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tak, </w:t>
      </w:r>
      <w:r w:rsidRPr="006B3E23">
        <w:rPr>
          <w:rFonts w:ascii="Times New Roman" w:eastAsia="Times New Roman" w:hAnsi="Times New Roman" w:cs="Times New Roman"/>
          <w:sz w:val="24"/>
          <w:szCs w:val="24"/>
          <w:lang w:eastAsia="pl-PL"/>
        </w:rPr>
        <w:br/>
        <w:t xml:space="preserve">Informacja na temat wadium </w:t>
      </w:r>
      <w:r w:rsidRPr="006B3E23">
        <w:rPr>
          <w:rFonts w:ascii="Times New Roman" w:eastAsia="Times New Roman" w:hAnsi="Times New Roman" w:cs="Times New Roman"/>
          <w:sz w:val="24"/>
          <w:szCs w:val="24"/>
          <w:lang w:eastAsia="pl-PL"/>
        </w:rPr>
        <w:br/>
        <w:t xml:space="preserve">1. Zamawiający przewiduje konieczność wniesienia wadium przed upływem terminu składania ofert w sposób przewidziany w art. 45 ust. 6 ustawy: - dla części nr 1 zamówienia 900 zł, - dla części nr 2 zamówienia 1 200 zł, - dla części nr 3 zamówienia 700 zł, - dla części nr 4 zamówienia 2 400 zł, - dla części nr 5 zamówienia 3 800 zł, - dla części nr 6 zamówienia 3 400 zł, - dla części nr 7 zamówienia 900 zł, - dla części nr 8 zamówienia 1 100 zł, 2. W przypadku wniesienia wadium w pieniądzu, wykonawca wpłaca w/w kwotę przelewem na rachunek bankowy nr 64 9537 0000 0010 5356 2000 0027 z oznaczeniem: Wadium – nr referencyjny RG.271.5.2017.JZ, nr części zamówienia.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modernizacja i budowa energooszczędnego oświetlenia ulicznego na terenie Gminy Aleksandrów Kujawski, nr referencyjny RG.271.5.2017.JZ, nazwa części zamówienia. 5. Wadium w formie poręczeń lub gwarancji musi gwarantować zamawiającemu bezwarunkową wypłatę na jego pierwsze </w:t>
      </w:r>
      <w:r w:rsidRPr="006B3E23">
        <w:rPr>
          <w:rFonts w:ascii="Times New Roman" w:eastAsia="Times New Roman" w:hAnsi="Times New Roman" w:cs="Times New Roman"/>
          <w:sz w:val="24"/>
          <w:szCs w:val="24"/>
          <w:lang w:eastAsia="pl-PL"/>
        </w:rPr>
        <w:lastRenderedPageBreak/>
        <w:t xml:space="preserve">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IV.1.3) Przewiduje się udzielenie zaliczek na poczet wykonania zamówienia:</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r w:rsidRPr="006B3E2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B3E23">
        <w:rPr>
          <w:rFonts w:ascii="Times New Roman" w:eastAsia="Times New Roman" w:hAnsi="Times New Roman" w:cs="Times New Roman"/>
          <w:sz w:val="24"/>
          <w:szCs w:val="24"/>
          <w:lang w:eastAsia="pl-PL"/>
        </w:rPr>
        <w:br/>
        <w:t xml:space="preserve">nie </w:t>
      </w:r>
      <w:r w:rsidRPr="006B3E23">
        <w:rPr>
          <w:rFonts w:ascii="Times New Roman" w:eastAsia="Times New Roman" w:hAnsi="Times New Roman" w:cs="Times New Roman"/>
          <w:sz w:val="24"/>
          <w:szCs w:val="24"/>
          <w:lang w:eastAsia="pl-PL"/>
        </w:rPr>
        <w:br/>
        <w:t xml:space="preserve">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IV.1.5.) Wymaga się złożenia oferty wariantowej: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nie </w:t>
      </w:r>
      <w:r w:rsidRPr="006B3E23">
        <w:rPr>
          <w:rFonts w:ascii="Times New Roman" w:eastAsia="Times New Roman" w:hAnsi="Times New Roman" w:cs="Times New Roman"/>
          <w:sz w:val="24"/>
          <w:szCs w:val="24"/>
          <w:lang w:eastAsia="pl-PL"/>
        </w:rPr>
        <w:br/>
        <w:t xml:space="preserve">Dopuszcza się złożenie oferty wariantowej </w:t>
      </w:r>
      <w:r w:rsidRPr="006B3E23">
        <w:rPr>
          <w:rFonts w:ascii="Times New Roman" w:eastAsia="Times New Roman" w:hAnsi="Times New Roman" w:cs="Times New Roman"/>
          <w:sz w:val="24"/>
          <w:szCs w:val="24"/>
          <w:lang w:eastAsia="pl-PL"/>
        </w:rPr>
        <w:br/>
        <w:t xml:space="preserve">nie </w:t>
      </w:r>
      <w:r w:rsidRPr="006B3E2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B3E23">
        <w:rPr>
          <w:rFonts w:ascii="Times New Roman" w:eastAsia="Times New Roman" w:hAnsi="Times New Roman" w:cs="Times New Roman"/>
          <w:sz w:val="24"/>
          <w:szCs w:val="24"/>
          <w:lang w:eastAsia="pl-PL"/>
        </w:rPr>
        <w:b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Liczba wykonawców  </w:t>
      </w:r>
      <w:r w:rsidRPr="006B3E23">
        <w:rPr>
          <w:rFonts w:ascii="Times New Roman" w:eastAsia="Times New Roman" w:hAnsi="Times New Roman" w:cs="Times New Roman"/>
          <w:sz w:val="24"/>
          <w:szCs w:val="24"/>
          <w:lang w:eastAsia="pl-PL"/>
        </w:rPr>
        <w:br/>
        <w:t xml:space="preserve">Przewidywana minimalna liczba wykonawców </w:t>
      </w:r>
      <w:r w:rsidRPr="006B3E23">
        <w:rPr>
          <w:rFonts w:ascii="Times New Roman" w:eastAsia="Times New Roman" w:hAnsi="Times New Roman" w:cs="Times New Roman"/>
          <w:sz w:val="24"/>
          <w:szCs w:val="24"/>
          <w:lang w:eastAsia="pl-PL"/>
        </w:rPr>
        <w:br/>
        <w:t>Maksymalna liczba wykonawców  </w:t>
      </w:r>
      <w:r w:rsidRPr="006B3E23">
        <w:rPr>
          <w:rFonts w:ascii="Times New Roman" w:eastAsia="Times New Roman" w:hAnsi="Times New Roman" w:cs="Times New Roman"/>
          <w:sz w:val="24"/>
          <w:szCs w:val="24"/>
          <w:lang w:eastAsia="pl-PL"/>
        </w:rPr>
        <w:br/>
        <w:t xml:space="preserve">Kryteria selekcji wykonawców: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IV.1.7) Informacje na temat umowy ramowej lub dynamicznego systemu zakupów: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Umowa ramowa będzie zawarta: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t xml:space="preserve">Czy przewiduje się ograniczenie liczby uczestników umowy ramowej: </w:t>
      </w:r>
      <w:r w:rsidRPr="006B3E23">
        <w:rPr>
          <w:rFonts w:ascii="Times New Roman" w:eastAsia="Times New Roman" w:hAnsi="Times New Roman" w:cs="Times New Roman"/>
          <w:sz w:val="24"/>
          <w:szCs w:val="24"/>
          <w:lang w:eastAsia="pl-PL"/>
        </w:rPr>
        <w:br/>
        <w:t xml:space="preserve">nie </w:t>
      </w:r>
      <w:r w:rsidRPr="006B3E23">
        <w:rPr>
          <w:rFonts w:ascii="Times New Roman" w:eastAsia="Times New Roman" w:hAnsi="Times New Roman" w:cs="Times New Roman"/>
          <w:sz w:val="24"/>
          <w:szCs w:val="24"/>
          <w:lang w:eastAsia="pl-PL"/>
        </w:rPr>
        <w:br/>
        <w:t xml:space="preserve">Informacje dodatkowe: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t xml:space="preserve">Zamówienie obejmuje ustanowienie dynamicznego systemu zakupów: </w:t>
      </w:r>
      <w:r w:rsidRPr="006B3E23">
        <w:rPr>
          <w:rFonts w:ascii="Times New Roman" w:eastAsia="Times New Roman" w:hAnsi="Times New Roman" w:cs="Times New Roman"/>
          <w:sz w:val="24"/>
          <w:szCs w:val="24"/>
          <w:lang w:eastAsia="pl-PL"/>
        </w:rPr>
        <w:br/>
        <w:t xml:space="preserve">nie </w:t>
      </w:r>
      <w:r w:rsidRPr="006B3E23">
        <w:rPr>
          <w:rFonts w:ascii="Times New Roman" w:eastAsia="Times New Roman" w:hAnsi="Times New Roman" w:cs="Times New Roman"/>
          <w:sz w:val="24"/>
          <w:szCs w:val="24"/>
          <w:lang w:eastAsia="pl-PL"/>
        </w:rPr>
        <w:br/>
        <w:t xml:space="preserve">Informacje dodatkowe: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B3E23">
        <w:rPr>
          <w:rFonts w:ascii="Times New Roman" w:eastAsia="Times New Roman" w:hAnsi="Times New Roman" w:cs="Times New Roman"/>
          <w:sz w:val="24"/>
          <w:szCs w:val="24"/>
          <w:lang w:eastAsia="pl-PL"/>
        </w:rPr>
        <w:br/>
        <w:t xml:space="preserve">nie </w:t>
      </w:r>
      <w:r w:rsidRPr="006B3E2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B3E23">
        <w:rPr>
          <w:rFonts w:ascii="Times New Roman" w:eastAsia="Times New Roman" w:hAnsi="Times New Roman" w:cs="Times New Roman"/>
          <w:sz w:val="24"/>
          <w:szCs w:val="24"/>
          <w:lang w:eastAsia="pl-PL"/>
        </w:rPr>
        <w:br/>
        <w:t xml:space="preserve">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lastRenderedPageBreak/>
        <w:br/>
      </w:r>
      <w:r w:rsidRPr="006B3E23">
        <w:rPr>
          <w:rFonts w:ascii="Times New Roman" w:eastAsia="Times New Roman" w:hAnsi="Times New Roman" w:cs="Times New Roman"/>
          <w:b/>
          <w:bCs/>
          <w:sz w:val="24"/>
          <w:szCs w:val="24"/>
          <w:lang w:eastAsia="pl-PL"/>
        </w:rPr>
        <w:t xml:space="preserve">IV.1.8) Aukcja elektroniczna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Przewidziane jest przeprowadzenie aukcji elektronicznej </w:t>
      </w:r>
      <w:r w:rsidRPr="006B3E23">
        <w:rPr>
          <w:rFonts w:ascii="Times New Roman" w:eastAsia="Times New Roman" w:hAnsi="Times New Roman" w:cs="Times New Roman"/>
          <w:i/>
          <w:iCs/>
          <w:sz w:val="24"/>
          <w:szCs w:val="24"/>
          <w:lang w:eastAsia="pl-PL"/>
        </w:rPr>
        <w:t xml:space="preserve">(przetarg nieograniczony, przetarg ograniczony, negocjacje z ogłoszeniem) </w:t>
      </w:r>
      <w:r w:rsidRPr="006B3E23">
        <w:rPr>
          <w:rFonts w:ascii="Times New Roman" w:eastAsia="Times New Roman" w:hAnsi="Times New Roman" w:cs="Times New Roman"/>
          <w:sz w:val="24"/>
          <w:szCs w:val="24"/>
          <w:lang w:eastAsia="pl-PL"/>
        </w:rPr>
        <w:t xml:space="preserve">nie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B3E23">
        <w:rPr>
          <w:rFonts w:ascii="Times New Roman" w:eastAsia="Times New Roman" w:hAnsi="Times New Roman" w:cs="Times New Roman"/>
          <w:sz w:val="24"/>
          <w:szCs w:val="24"/>
          <w:lang w:eastAsia="pl-PL"/>
        </w:rPr>
        <w:br/>
        <w:t xml:space="preserve">nie </w:t>
      </w:r>
      <w:r w:rsidRPr="006B3E2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B3E23">
        <w:rPr>
          <w:rFonts w:ascii="Times New Roman" w:eastAsia="Times New Roman" w:hAnsi="Times New Roman" w:cs="Times New Roman"/>
          <w:sz w:val="24"/>
          <w:szCs w:val="24"/>
          <w:lang w:eastAsia="pl-PL"/>
        </w:rPr>
        <w:br/>
        <w:t xml:space="preserve">Informacje dotyczące przebiegu aukcji elektronicznej: </w:t>
      </w:r>
      <w:r w:rsidRPr="006B3E2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B3E2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B3E23">
        <w:rPr>
          <w:rFonts w:ascii="Times New Roman" w:eastAsia="Times New Roman" w:hAnsi="Times New Roman" w:cs="Times New Roman"/>
          <w:sz w:val="24"/>
          <w:szCs w:val="24"/>
          <w:lang w:eastAsia="pl-PL"/>
        </w:rPr>
        <w:br/>
        <w:t xml:space="preserve">Wymagania dotyczące rejestracji i identyfikacji wykonawców w aukcji elektronicznej: </w:t>
      </w:r>
      <w:r w:rsidRPr="006B3E23">
        <w:rPr>
          <w:rFonts w:ascii="Times New Roman" w:eastAsia="Times New Roman" w:hAnsi="Times New Roman" w:cs="Times New Roman"/>
          <w:sz w:val="24"/>
          <w:szCs w:val="24"/>
          <w:lang w:eastAsia="pl-PL"/>
        </w:rPr>
        <w:br/>
        <w:t xml:space="preserve">Informacje o liczbie etapów aukcji elektronicznej i czasie ich trwania: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etap nr</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czas trwania etapu</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0"/>
                <w:szCs w:val="20"/>
                <w:lang w:eastAsia="pl-PL"/>
              </w:rPr>
            </w:pP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B3E23">
        <w:rPr>
          <w:rFonts w:ascii="Times New Roman" w:eastAsia="Times New Roman" w:hAnsi="Times New Roman" w:cs="Times New Roman"/>
          <w:sz w:val="24"/>
          <w:szCs w:val="24"/>
          <w:lang w:eastAsia="pl-PL"/>
        </w:rPr>
        <w:br/>
        <w:t xml:space="preserve">Warunki zamknięcia aukcji elektronicznej: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IV.2) KRYTERIA OCENY OFERT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IV.2.1) Kryteria oceny ofert: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6"/>
        <w:gridCol w:w="1049"/>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Kryteria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Znaczenie</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Cena brutto oferty za wykonanie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60</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Gwarancja jakości dla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40</w:t>
            </w: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B3E23">
        <w:rPr>
          <w:rFonts w:ascii="Times New Roman" w:eastAsia="Times New Roman" w:hAnsi="Times New Roman" w:cs="Times New Roman"/>
          <w:b/>
          <w:bCs/>
          <w:sz w:val="24"/>
          <w:szCs w:val="24"/>
          <w:lang w:eastAsia="pl-PL"/>
        </w:rPr>
        <w:t>Pzp</w:t>
      </w:r>
      <w:proofErr w:type="spellEnd"/>
      <w:r w:rsidRPr="006B3E23">
        <w:rPr>
          <w:rFonts w:ascii="Times New Roman" w:eastAsia="Times New Roman" w:hAnsi="Times New Roman" w:cs="Times New Roman"/>
          <w:b/>
          <w:bCs/>
          <w:sz w:val="24"/>
          <w:szCs w:val="24"/>
          <w:lang w:eastAsia="pl-PL"/>
        </w:rPr>
        <w:t xml:space="preserve"> </w:t>
      </w:r>
      <w:r w:rsidRPr="006B3E23">
        <w:rPr>
          <w:rFonts w:ascii="Times New Roman" w:eastAsia="Times New Roman" w:hAnsi="Times New Roman" w:cs="Times New Roman"/>
          <w:sz w:val="24"/>
          <w:szCs w:val="24"/>
          <w:lang w:eastAsia="pl-PL"/>
        </w:rPr>
        <w:t xml:space="preserve">(przetarg nieograniczony) </w:t>
      </w:r>
      <w:r w:rsidRPr="006B3E23">
        <w:rPr>
          <w:rFonts w:ascii="Times New Roman" w:eastAsia="Times New Roman" w:hAnsi="Times New Roman" w:cs="Times New Roman"/>
          <w:sz w:val="24"/>
          <w:szCs w:val="24"/>
          <w:lang w:eastAsia="pl-PL"/>
        </w:rPr>
        <w:br/>
        <w:t xml:space="preserve">tak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IV.3) Negocjacje z ogłoszeniem, dialog konkurencyjny, partnerstwo innowacyjne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IV.3.1) Informacje na temat negocjacji z ogłoszeniem</w:t>
      </w:r>
      <w:r w:rsidRPr="006B3E23">
        <w:rPr>
          <w:rFonts w:ascii="Times New Roman" w:eastAsia="Times New Roman" w:hAnsi="Times New Roman" w:cs="Times New Roman"/>
          <w:sz w:val="24"/>
          <w:szCs w:val="24"/>
          <w:lang w:eastAsia="pl-PL"/>
        </w:rPr>
        <w:br/>
        <w:t xml:space="preserve">Minimalne wymagania, które muszą spełniać wszystkie oferty: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B3E23">
        <w:rPr>
          <w:rFonts w:ascii="Times New Roman" w:eastAsia="Times New Roman" w:hAnsi="Times New Roman" w:cs="Times New Roman"/>
          <w:sz w:val="24"/>
          <w:szCs w:val="24"/>
          <w:lang w:eastAsia="pl-PL"/>
        </w:rPr>
        <w:br/>
        <w:t xml:space="preserve">Przewidziany jest podział negocjacji na etapy w celu ograniczenia liczby ofert: nie </w:t>
      </w:r>
      <w:r w:rsidRPr="006B3E23">
        <w:rPr>
          <w:rFonts w:ascii="Times New Roman" w:eastAsia="Times New Roman" w:hAnsi="Times New Roman" w:cs="Times New Roman"/>
          <w:sz w:val="24"/>
          <w:szCs w:val="24"/>
          <w:lang w:eastAsia="pl-PL"/>
        </w:rPr>
        <w:br/>
        <w:t xml:space="preserve">Należy podać informacje na temat etapów negocjacji (w tym liczbę etapów):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t xml:space="preserve">Informacje dodatkowe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IV.3.2) Informacje na temat dialogu konkurencyjnego</w:t>
      </w:r>
      <w:r w:rsidRPr="006B3E2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t xml:space="preserve">Wstępny harmonogram postępowania: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t xml:space="preserve">Podział dialogu na etapy w celu ograniczenia liczby rozwiązań: nie </w:t>
      </w:r>
      <w:r w:rsidRPr="006B3E23">
        <w:rPr>
          <w:rFonts w:ascii="Times New Roman" w:eastAsia="Times New Roman" w:hAnsi="Times New Roman" w:cs="Times New Roman"/>
          <w:sz w:val="24"/>
          <w:szCs w:val="24"/>
          <w:lang w:eastAsia="pl-PL"/>
        </w:rPr>
        <w:br/>
        <w:t xml:space="preserve">Należy podać informacje na temat etapów dialogu: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t xml:space="preserve">Informacje dodatkowe: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IV.3.3) Informacje na temat partnerstwa innowacyjnego</w:t>
      </w:r>
      <w:r w:rsidRPr="006B3E2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B3E23">
        <w:rPr>
          <w:rFonts w:ascii="Times New Roman" w:eastAsia="Times New Roman" w:hAnsi="Times New Roman" w:cs="Times New Roman"/>
          <w:sz w:val="24"/>
          <w:szCs w:val="24"/>
          <w:lang w:eastAsia="pl-PL"/>
        </w:rPr>
        <w:br/>
        <w:t xml:space="preserve">nie </w:t>
      </w:r>
      <w:r w:rsidRPr="006B3E23">
        <w:rPr>
          <w:rFonts w:ascii="Times New Roman" w:eastAsia="Times New Roman" w:hAnsi="Times New Roman" w:cs="Times New Roman"/>
          <w:sz w:val="24"/>
          <w:szCs w:val="24"/>
          <w:lang w:eastAsia="pl-PL"/>
        </w:rPr>
        <w:br/>
        <w:t xml:space="preserve">Informacje dodatkowe: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IV.4) Licytacja elektroniczna </w:t>
      </w:r>
      <w:r w:rsidRPr="006B3E23">
        <w:rPr>
          <w:rFonts w:ascii="Times New Roman" w:eastAsia="Times New Roman" w:hAnsi="Times New Roman" w:cs="Times New Roman"/>
          <w:sz w:val="24"/>
          <w:szCs w:val="24"/>
          <w:lang w:eastAsia="pl-PL"/>
        </w:rPr>
        <w:br/>
        <w:t xml:space="preserve">Adres strony internetowej, na której będzie prowadzona licytacja elektroniczna: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Informacje o liczbie etapów licytacji elektronicznej i czasie ich trwania: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etap nr</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czas trwania etapu</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0"/>
                <w:szCs w:val="20"/>
                <w:lang w:eastAsia="pl-PL"/>
              </w:rPr>
            </w:pP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Termin otwarcia licytacji elektronicznej: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 xml:space="preserve">Termin i warunki zamknięcia licytacji elektronicznej: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t xml:space="preserve">Wymagania dotyczące zabezpieczenia należytego wykonania umowy: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t xml:space="preserve">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IV.5) ZMIANA UMOWY</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B3E23">
        <w:rPr>
          <w:rFonts w:ascii="Times New Roman" w:eastAsia="Times New Roman" w:hAnsi="Times New Roman" w:cs="Times New Roman"/>
          <w:sz w:val="24"/>
          <w:szCs w:val="24"/>
          <w:lang w:eastAsia="pl-PL"/>
        </w:rPr>
        <w:t xml:space="preserve"> tak </w:t>
      </w:r>
      <w:r w:rsidRPr="006B3E23">
        <w:rPr>
          <w:rFonts w:ascii="Times New Roman" w:eastAsia="Times New Roman" w:hAnsi="Times New Roman" w:cs="Times New Roman"/>
          <w:sz w:val="24"/>
          <w:szCs w:val="24"/>
          <w:lang w:eastAsia="pl-PL"/>
        </w:rPr>
        <w:br/>
        <w:t xml:space="preserve">Należy wskazać zakres, charakter zmian oraz warunki wprowadzenia zmian: </w:t>
      </w:r>
      <w:r w:rsidRPr="006B3E23">
        <w:rPr>
          <w:rFonts w:ascii="Times New Roman" w:eastAsia="Times New Roman" w:hAnsi="Times New Roman" w:cs="Times New Roman"/>
          <w:sz w:val="24"/>
          <w:szCs w:val="24"/>
          <w:lang w:eastAsia="pl-PL"/>
        </w:rPr>
        <w:br/>
        <w:t xml:space="preserve">1. Zamawiający, poza możliwością zmiany zawartej umowy na podstawie art. 144 ust. 1 pkt </w:t>
      </w:r>
      <w:r w:rsidRPr="006B3E23">
        <w:rPr>
          <w:rFonts w:ascii="Times New Roman" w:eastAsia="Times New Roman" w:hAnsi="Times New Roman" w:cs="Times New Roman"/>
          <w:sz w:val="24"/>
          <w:szCs w:val="24"/>
          <w:lang w:eastAsia="pl-PL"/>
        </w:rPr>
        <w:lastRenderedPageBreak/>
        <w:t xml:space="preserve">2, 3, 4, 5, 6 ustawy </w:t>
      </w:r>
      <w:proofErr w:type="spellStart"/>
      <w:r w:rsidRPr="006B3E23">
        <w:rPr>
          <w:rFonts w:ascii="Times New Roman" w:eastAsia="Times New Roman" w:hAnsi="Times New Roman" w:cs="Times New Roman"/>
          <w:sz w:val="24"/>
          <w:szCs w:val="24"/>
          <w:lang w:eastAsia="pl-PL"/>
        </w:rPr>
        <w:t>Pzp</w:t>
      </w:r>
      <w:proofErr w:type="spellEnd"/>
      <w:r w:rsidRPr="006B3E23">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6B3E23">
        <w:rPr>
          <w:rFonts w:ascii="Times New Roman" w:eastAsia="Times New Roman" w:hAnsi="Times New Roman" w:cs="Times New Roman"/>
          <w:sz w:val="24"/>
          <w:szCs w:val="24"/>
          <w:lang w:eastAsia="pl-PL"/>
        </w:rPr>
        <w:t>siwz</w:t>
      </w:r>
      <w:proofErr w:type="spellEnd"/>
      <w:r w:rsidRPr="006B3E23">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6B3E23">
        <w:rPr>
          <w:rFonts w:ascii="Times New Roman" w:eastAsia="Times New Roman" w:hAnsi="Times New Roman" w:cs="Times New Roman"/>
          <w:sz w:val="24"/>
          <w:szCs w:val="24"/>
          <w:lang w:eastAsia="pl-PL"/>
        </w:rPr>
        <w:t>odwołań</w:t>
      </w:r>
      <w:proofErr w:type="spellEnd"/>
      <w:r w:rsidRPr="006B3E23">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w:t>
      </w:r>
      <w:r w:rsidRPr="006B3E23">
        <w:rPr>
          <w:rFonts w:ascii="Times New Roman" w:eastAsia="Times New Roman" w:hAnsi="Times New Roman" w:cs="Times New Roman"/>
          <w:sz w:val="24"/>
          <w:szCs w:val="24"/>
          <w:lang w:eastAsia="pl-PL"/>
        </w:rPr>
        <w:lastRenderedPageBreak/>
        <w:t xml:space="preserve">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6B3E23">
        <w:rPr>
          <w:rFonts w:ascii="Times New Roman" w:eastAsia="Times New Roman" w:hAnsi="Times New Roman" w:cs="Times New Roman"/>
          <w:sz w:val="24"/>
          <w:szCs w:val="24"/>
          <w:lang w:eastAsia="pl-PL"/>
        </w:rPr>
        <w:t>ppkt</w:t>
      </w:r>
      <w:proofErr w:type="spellEnd"/>
      <w:r w:rsidRPr="006B3E23">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6B3E23">
        <w:rPr>
          <w:rFonts w:ascii="Times New Roman" w:eastAsia="Times New Roman" w:hAnsi="Times New Roman" w:cs="Times New Roman"/>
          <w:sz w:val="24"/>
          <w:szCs w:val="24"/>
          <w:lang w:eastAsia="pl-PL"/>
        </w:rPr>
        <w:t>siwz</w:t>
      </w:r>
      <w:proofErr w:type="spellEnd"/>
      <w:r w:rsidRPr="006B3E23">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w:t>
      </w:r>
      <w:r w:rsidRPr="006B3E23">
        <w:rPr>
          <w:rFonts w:ascii="Times New Roman" w:eastAsia="Times New Roman" w:hAnsi="Times New Roman" w:cs="Times New Roman"/>
          <w:sz w:val="24"/>
          <w:szCs w:val="24"/>
          <w:lang w:eastAsia="pl-PL"/>
        </w:rPr>
        <w:lastRenderedPageBreak/>
        <w:t xml:space="preserve">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6B3E23">
        <w:rPr>
          <w:rFonts w:ascii="Times New Roman" w:eastAsia="Times New Roman" w:hAnsi="Times New Roman" w:cs="Times New Roman"/>
          <w:sz w:val="24"/>
          <w:szCs w:val="24"/>
          <w:lang w:eastAsia="pl-PL"/>
        </w:rPr>
        <w:t>siwz</w:t>
      </w:r>
      <w:proofErr w:type="spellEnd"/>
      <w:r w:rsidRPr="006B3E23">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IV.6) INFORMACJE ADMINISTRACYJNE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IV.6.1) Sposób udostępniania informacji o charakterze poufnym </w:t>
      </w:r>
      <w:r w:rsidRPr="006B3E23">
        <w:rPr>
          <w:rFonts w:ascii="Times New Roman" w:eastAsia="Times New Roman" w:hAnsi="Times New Roman" w:cs="Times New Roman"/>
          <w:i/>
          <w:iCs/>
          <w:sz w:val="24"/>
          <w:szCs w:val="24"/>
          <w:lang w:eastAsia="pl-PL"/>
        </w:rPr>
        <w:t xml:space="preserve">(jeżeli dotyczy):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Środki służące ochronie informacji o charakterze poufnym</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B3E23">
        <w:rPr>
          <w:rFonts w:ascii="Times New Roman" w:eastAsia="Times New Roman" w:hAnsi="Times New Roman" w:cs="Times New Roman"/>
          <w:sz w:val="24"/>
          <w:szCs w:val="24"/>
          <w:lang w:eastAsia="pl-PL"/>
        </w:rPr>
        <w:br/>
        <w:t xml:space="preserve">Data: 05/05/2017, godzina: 10:00, </w:t>
      </w:r>
      <w:r w:rsidRPr="006B3E2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B3E23">
        <w:rPr>
          <w:rFonts w:ascii="Times New Roman" w:eastAsia="Times New Roman" w:hAnsi="Times New Roman" w:cs="Times New Roman"/>
          <w:sz w:val="24"/>
          <w:szCs w:val="24"/>
          <w:lang w:eastAsia="pl-PL"/>
        </w:rPr>
        <w:br/>
        <w:t xml:space="preserve">nie </w:t>
      </w:r>
      <w:r w:rsidRPr="006B3E23">
        <w:rPr>
          <w:rFonts w:ascii="Times New Roman" w:eastAsia="Times New Roman" w:hAnsi="Times New Roman" w:cs="Times New Roman"/>
          <w:sz w:val="24"/>
          <w:szCs w:val="24"/>
          <w:lang w:eastAsia="pl-PL"/>
        </w:rPr>
        <w:br/>
        <w:t xml:space="preserve">Wskazać powody: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B3E23">
        <w:rPr>
          <w:rFonts w:ascii="Times New Roman" w:eastAsia="Times New Roman" w:hAnsi="Times New Roman" w:cs="Times New Roman"/>
          <w:sz w:val="24"/>
          <w:szCs w:val="24"/>
          <w:lang w:eastAsia="pl-PL"/>
        </w:rPr>
        <w:br/>
        <w:t>&gt; polski</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IV.6.3) Termin związania ofertą: </w:t>
      </w:r>
      <w:r w:rsidRPr="006B3E23">
        <w:rPr>
          <w:rFonts w:ascii="Times New Roman" w:eastAsia="Times New Roman" w:hAnsi="Times New Roman" w:cs="Times New Roman"/>
          <w:sz w:val="24"/>
          <w:szCs w:val="24"/>
          <w:lang w:eastAsia="pl-PL"/>
        </w:rPr>
        <w:t xml:space="preserve">okres w dniach: 30 (od ostatecznego terminu składania ofert)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B3E23">
        <w:rPr>
          <w:rFonts w:ascii="Times New Roman" w:eastAsia="Times New Roman" w:hAnsi="Times New Roman" w:cs="Times New Roman"/>
          <w:sz w:val="24"/>
          <w:szCs w:val="24"/>
          <w:lang w:eastAsia="pl-PL"/>
        </w:rPr>
        <w:t xml:space="preserve"> nie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B3E23">
        <w:rPr>
          <w:rFonts w:ascii="Times New Roman" w:eastAsia="Times New Roman" w:hAnsi="Times New Roman" w:cs="Times New Roman"/>
          <w:sz w:val="24"/>
          <w:szCs w:val="24"/>
          <w:lang w:eastAsia="pl-PL"/>
        </w:rPr>
        <w:t xml:space="preserve"> nie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IV.6.6) Informacje dodatkowe:</w:t>
      </w:r>
      <w:r w:rsidRPr="006B3E23">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w:t>
      </w:r>
      <w:r w:rsidRPr="006B3E23">
        <w:rPr>
          <w:rFonts w:ascii="Times New Roman" w:eastAsia="Times New Roman" w:hAnsi="Times New Roman" w:cs="Times New Roman"/>
          <w:sz w:val="24"/>
          <w:szCs w:val="24"/>
          <w:lang w:eastAsia="pl-PL"/>
        </w:rPr>
        <w:lastRenderedPageBreak/>
        <w:t xml:space="preserve">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6B3E23" w:rsidRPr="006B3E23" w:rsidRDefault="006B3E23" w:rsidP="006B3E23">
      <w:pPr>
        <w:spacing w:after="0" w:line="240" w:lineRule="auto"/>
        <w:jc w:val="center"/>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u w:val="single"/>
          <w:lang w:eastAsia="pl-PL"/>
        </w:rPr>
        <w:t xml:space="preserve">ZAŁĄCZNIK I - INFORMACJE DOTYCZĄCE OFERT CZĘŚCIOWYCH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Część nr: </w:t>
      </w:r>
      <w:r w:rsidRPr="006B3E23">
        <w:rPr>
          <w:rFonts w:ascii="Times New Roman" w:eastAsia="Times New Roman" w:hAnsi="Times New Roman" w:cs="Times New Roman"/>
          <w:sz w:val="24"/>
          <w:szCs w:val="24"/>
          <w:lang w:eastAsia="pl-PL"/>
        </w:rPr>
        <w:t xml:space="preserve">1    </w:t>
      </w:r>
      <w:r w:rsidRPr="006B3E23">
        <w:rPr>
          <w:rFonts w:ascii="Times New Roman" w:eastAsia="Times New Roman" w:hAnsi="Times New Roman" w:cs="Times New Roman"/>
          <w:b/>
          <w:bCs/>
          <w:sz w:val="24"/>
          <w:szCs w:val="24"/>
          <w:lang w:eastAsia="pl-PL"/>
        </w:rPr>
        <w:t xml:space="preserve">Nazwa: </w:t>
      </w:r>
      <w:r w:rsidRPr="006B3E23">
        <w:rPr>
          <w:rFonts w:ascii="Times New Roman" w:eastAsia="Times New Roman" w:hAnsi="Times New Roman" w:cs="Times New Roman"/>
          <w:sz w:val="24"/>
          <w:szCs w:val="24"/>
          <w:lang w:eastAsia="pl-PL"/>
        </w:rPr>
        <w:t>Modernizacja i budowa energooszczędnego oświetlenia ulicznego na terenie Gminy Aleksandrów Kujawski 1) Część nr 1 zamówienia. Budowa energooszczędnego oświetlenia ulicznego w miejscowości Rożno-Parcele ul. Sosnowa.</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1) Krótki opis przedmiotu zamówienia </w:t>
      </w:r>
      <w:r w:rsidRPr="006B3E2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B3E2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6B3E23">
        <w:rPr>
          <w:rFonts w:ascii="Times New Roman" w:eastAsia="Times New Roman" w:hAnsi="Times New Roman" w:cs="Times New Roman"/>
          <w:sz w:val="24"/>
          <w:szCs w:val="24"/>
          <w:lang w:eastAsia="pl-PL"/>
        </w:rPr>
        <w:t xml:space="preserve">1) Część nr 1 zamówienia. Budowa energooszczędnego oświetlenia ulicznego w miejscowości Rożno-Parcele ul. Sosnowa.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2) Wspólny Słownik Zamówień (CPV): </w:t>
      </w:r>
      <w:r w:rsidRPr="006B3E23">
        <w:rPr>
          <w:rFonts w:ascii="Times New Roman" w:eastAsia="Times New Roman" w:hAnsi="Times New Roman" w:cs="Times New Roman"/>
          <w:sz w:val="24"/>
          <w:szCs w:val="24"/>
          <w:lang w:eastAsia="pl-PL"/>
        </w:rPr>
        <w:t>45310000-3, 45316000-5, 45316110-9, 45311000-0, 45311200-2, 45311100-1</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lastRenderedPageBreak/>
        <w:t>3) Wartość części zamówienia (jeżeli zamawiający podaje informacje o wartości zamówienia):</w:t>
      </w:r>
      <w:r w:rsidRPr="006B3E23">
        <w:rPr>
          <w:rFonts w:ascii="Times New Roman" w:eastAsia="Times New Roman" w:hAnsi="Times New Roman" w:cs="Times New Roman"/>
          <w:sz w:val="24"/>
          <w:szCs w:val="24"/>
          <w:lang w:eastAsia="pl-PL"/>
        </w:rPr>
        <w:br/>
        <w:t xml:space="preserve">Wartość bez VAT: </w:t>
      </w:r>
      <w:r w:rsidRPr="006B3E23">
        <w:rPr>
          <w:rFonts w:ascii="Times New Roman" w:eastAsia="Times New Roman" w:hAnsi="Times New Roman" w:cs="Times New Roman"/>
          <w:sz w:val="24"/>
          <w:szCs w:val="24"/>
          <w:lang w:eastAsia="pl-PL"/>
        </w:rPr>
        <w:br/>
        <w:t xml:space="preserve">Waluta: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4) Czas trwania lub termin wykonania: </w:t>
      </w:r>
      <w:r w:rsidRPr="006B3E23">
        <w:rPr>
          <w:rFonts w:ascii="Times New Roman" w:eastAsia="Times New Roman" w:hAnsi="Times New Roman" w:cs="Times New Roman"/>
          <w:sz w:val="24"/>
          <w:szCs w:val="24"/>
          <w:lang w:eastAsia="pl-PL"/>
        </w:rPr>
        <w:t>data zakończenia: 31/07/2017</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951"/>
        <w:gridCol w:w="1334"/>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Kryteria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Znaczenie</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Cena brutto oferty za wykonanie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60</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Gwarancja jakości dla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40</w:t>
            </w: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6) 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Część nr: </w:t>
      </w:r>
      <w:r w:rsidRPr="006B3E23">
        <w:rPr>
          <w:rFonts w:ascii="Times New Roman" w:eastAsia="Times New Roman" w:hAnsi="Times New Roman" w:cs="Times New Roman"/>
          <w:sz w:val="24"/>
          <w:szCs w:val="24"/>
          <w:lang w:eastAsia="pl-PL"/>
        </w:rPr>
        <w:t xml:space="preserve">2    </w:t>
      </w:r>
      <w:r w:rsidRPr="006B3E23">
        <w:rPr>
          <w:rFonts w:ascii="Times New Roman" w:eastAsia="Times New Roman" w:hAnsi="Times New Roman" w:cs="Times New Roman"/>
          <w:b/>
          <w:bCs/>
          <w:sz w:val="24"/>
          <w:szCs w:val="24"/>
          <w:lang w:eastAsia="pl-PL"/>
        </w:rPr>
        <w:t xml:space="preserve">Nazwa: </w:t>
      </w:r>
      <w:r w:rsidRPr="006B3E23">
        <w:rPr>
          <w:rFonts w:ascii="Times New Roman" w:eastAsia="Times New Roman" w:hAnsi="Times New Roman" w:cs="Times New Roman"/>
          <w:sz w:val="24"/>
          <w:szCs w:val="24"/>
          <w:lang w:eastAsia="pl-PL"/>
        </w:rPr>
        <w:t>Modernizacja i budowa energooszczędnego oświetlenia ulicznego na terenie Gminy Aleksandrów Kujawski 2) Część nr 2 zamówienia. Budowa energooszczędnego oświetlenia ulicznego w miejscowości Rożno-Parcele ul. Rumiankowa.</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1) Krótki opis przedmiotu zamówienia </w:t>
      </w:r>
      <w:r w:rsidRPr="006B3E2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B3E2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6B3E23">
        <w:rPr>
          <w:rFonts w:ascii="Times New Roman" w:eastAsia="Times New Roman" w:hAnsi="Times New Roman" w:cs="Times New Roman"/>
          <w:sz w:val="24"/>
          <w:szCs w:val="24"/>
          <w:lang w:eastAsia="pl-PL"/>
        </w:rPr>
        <w:t xml:space="preserve">2) Część nr 2 zamówienia. Budowa energooszczędnego oświetlenia ulicznego w miejscowości Rożno-Parcele ul. Rumiankowa.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2) Wspólny Słownik Zamówień (CPV): </w:t>
      </w:r>
      <w:r w:rsidRPr="006B3E23">
        <w:rPr>
          <w:rFonts w:ascii="Times New Roman" w:eastAsia="Times New Roman" w:hAnsi="Times New Roman" w:cs="Times New Roman"/>
          <w:sz w:val="24"/>
          <w:szCs w:val="24"/>
          <w:lang w:eastAsia="pl-PL"/>
        </w:rPr>
        <w:t>45310000-3, 45316000-5, 45316110-9, 45311000-0, 45311200-2, 45311100-1</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3) Wartość części zamówienia (jeżeli zamawiający podaje informacje o wartości zamówienia):</w:t>
      </w:r>
      <w:r w:rsidRPr="006B3E23">
        <w:rPr>
          <w:rFonts w:ascii="Times New Roman" w:eastAsia="Times New Roman" w:hAnsi="Times New Roman" w:cs="Times New Roman"/>
          <w:sz w:val="24"/>
          <w:szCs w:val="24"/>
          <w:lang w:eastAsia="pl-PL"/>
        </w:rPr>
        <w:br/>
        <w:t xml:space="preserve">Wartość bez VAT: </w:t>
      </w:r>
      <w:r w:rsidRPr="006B3E23">
        <w:rPr>
          <w:rFonts w:ascii="Times New Roman" w:eastAsia="Times New Roman" w:hAnsi="Times New Roman" w:cs="Times New Roman"/>
          <w:sz w:val="24"/>
          <w:szCs w:val="24"/>
          <w:lang w:eastAsia="pl-PL"/>
        </w:rPr>
        <w:br/>
        <w:t xml:space="preserve">Waluta: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4) Czas trwania lub termin wykonania: </w:t>
      </w:r>
      <w:r w:rsidRPr="006B3E23">
        <w:rPr>
          <w:rFonts w:ascii="Times New Roman" w:eastAsia="Times New Roman" w:hAnsi="Times New Roman" w:cs="Times New Roman"/>
          <w:sz w:val="24"/>
          <w:szCs w:val="24"/>
          <w:lang w:eastAsia="pl-PL"/>
        </w:rPr>
        <w:t>data zakończenia: 31/07/2017</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951"/>
        <w:gridCol w:w="1334"/>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Kryteria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Znaczenie</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Cena brutto oferty za wykonanie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60</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Gwarancja jakości dla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40</w:t>
            </w: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6) 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Część nr: </w:t>
      </w:r>
      <w:r w:rsidRPr="006B3E23">
        <w:rPr>
          <w:rFonts w:ascii="Times New Roman" w:eastAsia="Times New Roman" w:hAnsi="Times New Roman" w:cs="Times New Roman"/>
          <w:sz w:val="24"/>
          <w:szCs w:val="24"/>
          <w:lang w:eastAsia="pl-PL"/>
        </w:rPr>
        <w:t xml:space="preserve">3    </w:t>
      </w:r>
      <w:r w:rsidRPr="006B3E23">
        <w:rPr>
          <w:rFonts w:ascii="Times New Roman" w:eastAsia="Times New Roman" w:hAnsi="Times New Roman" w:cs="Times New Roman"/>
          <w:b/>
          <w:bCs/>
          <w:sz w:val="24"/>
          <w:szCs w:val="24"/>
          <w:lang w:eastAsia="pl-PL"/>
        </w:rPr>
        <w:t xml:space="preserve">Nazwa: </w:t>
      </w:r>
      <w:r w:rsidRPr="006B3E23">
        <w:rPr>
          <w:rFonts w:ascii="Times New Roman" w:eastAsia="Times New Roman" w:hAnsi="Times New Roman" w:cs="Times New Roman"/>
          <w:sz w:val="24"/>
          <w:szCs w:val="24"/>
          <w:lang w:eastAsia="pl-PL"/>
        </w:rPr>
        <w:t>Modernizacja i budowa energooszczędnego oświetlenia ulicznego na terenie Gminy Aleksandrów Kujawski 3) Część nr 3 zamówienia. Budowa energooszczędnego oświetlenia ulicznego w miejscowości Rożno-Parcele ul. Wrzosowa.</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1) Krótki opis przedmiotu zamówienia </w:t>
      </w:r>
      <w:r w:rsidRPr="006B3E2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B3E2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6B3E23">
        <w:rPr>
          <w:rFonts w:ascii="Times New Roman" w:eastAsia="Times New Roman" w:hAnsi="Times New Roman" w:cs="Times New Roman"/>
          <w:sz w:val="24"/>
          <w:szCs w:val="24"/>
          <w:lang w:eastAsia="pl-PL"/>
        </w:rPr>
        <w:t xml:space="preserve">3) Część nr 3 zamówienia. Budowa energooszczędnego oświetlenia ulicznego w miejscowości Rożno-Parcele ul. Wrzosowa.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2) Wspólny Słownik Zamówień (CPV): </w:t>
      </w:r>
      <w:r w:rsidRPr="006B3E23">
        <w:rPr>
          <w:rFonts w:ascii="Times New Roman" w:eastAsia="Times New Roman" w:hAnsi="Times New Roman" w:cs="Times New Roman"/>
          <w:sz w:val="24"/>
          <w:szCs w:val="24"/>
          <w:lang w:eastAsia="pl-PL"/>
        </w:rPr>
        <w:t>45310000-3, 45316000-5, 45316110-9, 45311000-0, 45311200-2, 45311100-1</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3) Wartość części zamówienia (jeżeli zamawiający podaje informacje o wartości zamówienia):</w:t>
      </w:r>
      <w:r w:rsidRPr="006B3E23">
        <w:rPr>
          <w:rFonts w:ascii="Times New Roman" w:eastAsia="Times New Roman" w:hAnsi="Times New Roman" w:cs="Times New Roman"/>
          <w:sz w:val="24"/>
          <w:szCs w:val="24"/>
          <w:lang w:eastAsia="pl-PL"/>
        </w:rPr>
        <w:br/>
        <w:t xml:space="preserve">Wartość bez VAT: </w:t>
      </w:r>
      <w:r w:rsidRPr="006B3E23">
        <w:rPr>
          <w:rFonts w:ascii="Times New Roman" w:eastAsia="Times New Roman" w:hAnsi="Times New Roman" w:cs="Times New Roman"/>
          <w:sz w:val="24"/>
          <w:szCs w:val="24"/>
          <w:lang w:eastAsia="pl-PL"/>
        </w:rPr>
        <w:br/>
        <w:t xml:space="preserve">Waluta: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lastRenderedPageBreak/>
        <w:br/>
      </w:r>
      <w:r w:rsidRPr="006B3E23">
        <w:rPr>
          <w:rFonts w:ascii="Times New Roman" w:eastAsia="Times New Roman" w:hAnsi="Times New Roman" w:cs="Times New Roman"/>
          <w:b/>
          <w:bCs/>
          <w:sz w:val="24"/>
          <w:szCs w:val="24"/>
          <w:lang w:eastAsia="pl-PL"/>
        </w:rPr>
        <w:t xml:space="preserve">4) Czas trwania lub termin wykonania: </w:t>
      </w:r>
      <w:r w:rsidRPr="006B3E23">
        <w:rPr>
          <w:rFonts w:ascii="Times New Roman" w:eastAsia="Times New Roman" w:hAnsi="Times New Roman" w:cs="Times New Roman"/>
          <w:sz w:val="24"/>
          <w:szCs w:val="24"/>
          <w:lang w:eastAsia="pl-PL"/>
        </w:rPr>
        <w:t>data zakończenia: 31/07/2017</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951"/>
        <w:gridCol w:w="1334"/>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Kryteria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Znaczenie</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Cena brutto oferty za wykonanie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60</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Gwarancja jakości dla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40</w:t>
            </w: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6) 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Część nr: </w:t>
      </w:r>
      <w:r w:rsidRPr="006B3E23">
        <w:rPr>
          <w:rFonts w:ascii="Times New Roman" w:eastAsia="Times New Roman" w:hAnsi="Times New Roman" w:cs="Times New Roman"/>
          <w:sz w:val="24"/>
          <w:szCs w:val="24"/>
          <w:lang w:eastAsia="pl-PL"/>
        </w:rPr>
        <w:t xml:space="preserve">4    </w:t>
      </w:r>
      <w:r w:rsidRPr="006B3E23">
        <w:rPr>
          <w:rFonts w:ascii="Times New Roman" w:eastAsia="Times New Roman" w:hAnsi="Times New Roman" w:cs="Times New Roman"/>
          <w:b/>
          <w:bCs/>
          <w:sz w:val="24"/>
          <w:szCs w:val="24"/>
          <w:lang w:eastAsia="pl-PL"/>
        </w:rPr>
        <w:t xml:space="preserve">Nazwa: </w:t>
      </w:r>
      <w:r w:rsidRPr="006B3E23">
        <w:rPr>
          <w:rFonts w:ascii="Times New Roman" w:eastAsia="Times New Roman" w:hAnsi="Times New Roman" w:cs="Times New Roman"/>
          <w:sz w:val="24"/>
          <w:szCs w:val="24"/>
          <w:lang w:eastAsia="pl-PL"/>
        </w:rPr>
        <w:t>Modernizacja i budowa energooszczędnego oświetlenia ulicznego na terenie Gminy Aleksandrów Kujawski 4) Część nr 4 zamówienia. Budowa energooszczędnego oświetlenia ulicznego w miejscowości Rożno-Parcele ul. Dębowa.</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1) Krótki opis przedmiotu zamówienia </w:t>
      </w:r>
      <w:r w:rsidRPr="006B3E2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B3E2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6B3E23">
        <w:rPr>
          <w:rFonts w:ascii="Times New Roman" w:eastAsia="Times New Roman" w:hAnsi="Times New Roman" w:cs="Times New Roman"/>
          <w:sz w:val="24"/>
          <w:szCs w:val="24"/>
          <w:lang w:eastAsia="pl-PL"/>
        </w:rPr>
        <w:t xml:space="preserve">4) Część nr 4 zamówienia. Budowa energooszczędnego oświetlenia ulicznego w miejscowości Rożno-Parcele ul. Dębowa.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2) Wspólny Słownik Zamówień (CPV): </w:t>
      </w:r>
      <w:r w:rsidRPr="006B3E23">
        <w:rPr>
          <w:rFonts w:ascii="Times New Roman" w:eastAsia="Times New Roman" w:hAnsi="Times New Roman" w:cs="Times New Roman"/>
          <w:sz w:val="24"/>
          <w:szCs w:val="24"/>
          <w:lang w:eastAsia="pl-PL"/>
        </w:rPr>
        <w:t>45310000-3, 45316000-5, 45316110-9, 45311000-0, 45311200-2, 45311100-1</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3) Wartość części zamówienia (jeżeli zamawiający podaje informacje o wartości zamówienia):</w:t>
      </w:r>
      <w:r w:rsidRPr="006B3E23">
        <w:rPr>
          <w:rFonts w:ascii="Times New Roman" w:eastAsia="Times New Roman" w:hAnsi="Times New Roman" w:cs="Times New Roman"/>
          <w:sz w:val="24"/>
          <w:szCs w:val="24"/>
          <w:lang w:eastAsia="pl-PL"/>
        </w:rPr>
        <w:br/>
        <w:t xml:space="preserve">Wartość bez VAT: </w:t>
      </w:r>
      <w:r w:rsidRPr="006B3E23">
        <w:rPr>
          <w:rFonts w:ascii="Times New Roman" w:eastAsia="Times New Roman" w:hAnsi="Times New Roman" w:cs="Times New Roman"/>
          <w:sz w:val="24"/>
          <w:szCs w:val="24"/>
          <w:lang w:eastAsia="pl-PL"/>
        </w:rPr>
        <w:br/>
        <w:t xml:space="preserve">Waluta: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4) Czas trwania lub termin wykonania: </w:t>
      </w:r>
      <w:r w:rsidRPr="006B3E23">
        <w:rPr>
          <w:rFonts w:ascii="Times New Roman" w:eastAsia="Times New Roman" w:hAnsi="Times New Roman" w:cs="Times New Roman"/>
          <w:sz w:val="24"/>
          <w:szCs w:val="24"/>
          <w:lang w:eastAsia="pl-PL"/>
        </w:rPr>
        <w:t>data zakończenia: 31/07/2017</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951"/>
        <w:gridCol w:w="1334"/>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Kryteria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Znaczenie</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Cena brutto oferty za wykonanie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60</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Gwarancja jakości dla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40</w:t>
            </w: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6) 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Część nr: </w:t>
      </w:r>
      <w:r w:rsidRPr="006B3E23">
        <w:rPr>
          <w:rFonts w:ascii="Times New Roman" w:eastAsia="Times New Roman" w:hAnsi="Times New Roman" w:cs="Times New Roman"/>
          <w:sz w:val="24"/>
          <w:szCs w:val="24"/>
          <w:lang w:eastAsia="pl-PL"/>
        </w:rPr>
        <w:t xml:space="preserve">5    </w:t>
      </w:r>
      <w:r w:rsidRPr="006B3E23">
        <w:rPr>
          <w:rFonts w:ascii="Times New Roman" w:eastAsia="Times New Roman" w:hAnsi="Times New Roman" w:cs="Times New Roman"/>
          <w:b/>
          <w:bCs/>
          <w:sz w:val="24"/>
          <w:szCs w:val="24"/>
          <w:lang w:eastAsia="pl-PL"/>
        </w:rPr>
        <w:t xml:space="preserve">Nazwa: </w:t>
      </w:r>
      <w:r w:rsidRPr="006B3E23">
        <w:rPr>
          <w:rFonts w:ascii="Times New Roman" w:eastAsia="Times New Roman" w:hAnsi="Times New Roman" w:cs="Times New Roman"/>
          <w:sz w:val="24"/>
          <w:szCs w:val="24"/>
          <w:lang w:eastAsia="pl-PL"/>
        </w:rPr>
        <w:t>Modernizacja i budowa energooszczędnego oświetlenia ulicznego na terenie Gminy Aleksandrów Kujawski 5) Część nr 5 zamówienia. Budowa energooszczędnego oświetlenia ulicznego w miejscowości Ośno Drugie.</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1) Krótki opis przedmiotu zamówienia </w:t>
      </w:r>
      <w:r w:rsidRPr="006B3E2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B3E2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6B3E23">
        <w:rPr>
          <w:rFonts w:ascii="Times New Roman" w:eastAsia="Times New Roman" w:hAnsi="Times New Roman" w:cs="Times New Roman"/>
          <w:sz w:val="24"/>
          <w:szCs w:val="24"/>
          <w:lang w:eastAsia="pl-PL"/>
        </w:rPr>
        <w:t xml:space="preserve">5) Część nr 5 zamówienia. Budowa energooszczędnego oświetlenia ulicznego w miejscowości Ośno Drugie.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2) Wspólny Słownik Zamówień (CPV): </w:t>
      </w:r>
      <w:r w:rsidRPr="006B3E23">
        <w:rPr>
          <w:rFonts w:ascii="Times New Roman" w:eastAsia="Times New Roman" w:hAnsi="Times New Roman" w:cs="Times New Roman"/>
          <w:sz w:val="24"/>
          <w:szCs w:val="24"/>
          <w:lang w:eastAsia="pl-PL"/>
        </w:rPr>
        <w:t>45310000-3, 45316000-5, 45316110-9, 45311000-0, 45311200-2, 45311100-1</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3) Wartość części zamówienia (jeżeli zamawiający podaje informacje o wartości zamówienia):</w:t>
      </w:r>
      <w:r w:rsidRPr="006B3E23">
        <w:rPr>
          <w:rFonts w:ascii="Times New Roman" w:eastAsia="Times New Roman" w:hAnsi="Times New Roman" w:cs="Times New Roman"/>
          <w:sz w:val="24"/>
          <w:szCs w:val="24"/>
          <w:lang w:eastAsia="pl-PL"/>
        </w:rPr>
        <w:br/>
        <w:t xml:space="preserve">Wartość bez VAT: </w:t>
      </w:r>
      <w:r w:rsidRPr="006B3E23">
        <w:rPr>
          <w:rFonts w:ascii="Times New Roman" w:eastAsia="Times New Roman" w:hAnsi="Times New Roman" w:cs="Times New Roman"/>
          <w:sz w:val="24"/>
          <w:szCs w:val="24"/>
          <w:lang w:eastAsia="pl-PL"/>
        </w:rPr>
        <w:br/>
        <w:t xml:space="preserve">Waluta: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4) Czas trwania lub termin wykonania: </w:t>
      </w:r>
      <w:r w:rsidRPr="006B3E23">
        <w:rPr>
          <w:rFonts w:ascii="Times New Roman" w:eastAsia="Times New Roman" w:hAnsi="Times New Roman" w:cs="Times New Roman"/>
          <w:sz w:val="24"/>
          <w:szCs w:val="24"/>
          <w:lang w:eastAsia="pl-PL"/>
        </w:rPr>
        <w:t>data zakończenia: 31/07/2017</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951"/>
        <w:gridCol w:w="1334"/>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Kryteria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Znaczenie</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lastRenderedPageBreak/>
              <w:t>Cena brutto oferty za wykonanie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60</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Gwarancja jakości dla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40</w:t>
            </w: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6) 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Część nr: </w:t>
      </w:r>
      <w:r w:rsidRPr="006B3E23">
        <w:rPr>
          <w:rFonts w:ascii="Times New Roman" w:eastAsia="Times New Roman" w:hAnsi="Times New Roman" w:cs="Times New Roman"/>
          <w:sz w:val="24"/>
          <w:szCs w:val="24"/>
          <w:lang w:eastAsia="pl-PL"/>
        </w:rPr>
        <w:t xml:space="preserve">6    </w:t>
      </w:r>
      <w:r w:rsidRPr="006B3E23">
        <w:rPr>
          <w:rFonts w:ascii="Times New Roman" w:eastAsia="Times New Roman" w:hAnsi="Times New Roman" w:cs="Times New Roman"/>
          <w:b/>
          <w:bCs/>
          <w:sz w:val="24"/>
          <w:szCs w:val="24"/>
          <w:lang w:eastAsia="pl-PL"/>
        </w:rPr>
        <w:t xml:space="preserve">Nazwa: </w:t>
      </w:r>
      <w:r w:rsidRPr="006B3E23">
        <w:rPr>
          <w:rFonts w:ascii="Times New Roman" w:eastAsia="Times New Roman" w:hAnsi="Times New Roman" w:cs="Times New Roman"/>
          <w:sz w:val="24"/>
          <w:szCs w:val="24"/>
          <w:lang w:eastAsia="pl-PL"/>
        </w:rPr>
        <w:t>Modernizacja i budowa energooszczędnego oświetlenia ulicznego na terenie Gminy Aleksandrów Kujawski 6) Część nr 6 zamówienia. Budowa energooszczędnego oświetlenia ulicznego w miejscowości Nowy Ciechocinek.</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1) Krótki opis przedmiotu zamówienia </w:t>
      </w:r>
      <w:r w:rsidRPr="006B3E2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B3E2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6B3E23">
        <w:rPr>
          <w:rFonts w:ascii="Times New Roman" w:eastAsia="Times New Roman" w:hAnsi="Times New Roman" w:cs="Times New Roman"/>
          <w:sz w:val="24"/>
          <w:szCs w:val="24"/>
          <w:lang w:eastAsia="pl-PL"/>
        </w:rPr>
        <w:t xml:space="preserve">6) Część nr 6 zamówienia. Budowa energooszczędnego oświetlenia ulicznego w miejscowości Nowy Ciechocinek.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2) Wspólny Słownik Zamówień (CPV): </w:t>
      </w:r>
      <w:r w:rsidRPr="006B3E23">
        <w:rPr>
          <w:rFonts w:ascii="Times New Roman" w:eastAsia="Times New Roman" w:hAnsi="Times New Roman" w:cs="Times New Roman"/>
          <w:sz w:val="24"/>
          <w:szCs w:val="24"/>
          <w:lang w:eastAsia="pl-PL"/>
        </w:rPr>
        <w:t>45310000-3, 45316000-5, 45316110-9, 45311000-0, 45311200-2, 45311100-1</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3) Wartość części zamówienia (jeżeli zamawiający podaje informacje o wartości zamówienia):</w:t>
      </w:r>
      <w:r w:rsidRPr="006B3E23">
        <w:rPr>
          <w:rFonts w:ascii="Times New Roman" w:eastAsia="Times New Roman" w:hAnsi="Times New Roman" w:cs="Times New Roman"/>
          <w:sz w:val="24"/>
          <w:szCs w:val="24"/>
          <w:lang w:eastAsia="pl-PL"/>
        </w:rPr>
        <w:br/>
        <w:t xml:space="preserve">Wartość bez VAT: </w:t>
      </w:r>
      <w:r w:rsidRPr="006B3E23">
        <w:rPr>
          <w:rFonts w:ascii="Times New Roman" w:eastAsia="Times New Roman" w:hAnsi="Times New Roman" w:cs="Times New Roman"/>
          <w:sz w:val="24"/>
          <w:szCs w:val="24"/>
          <w:lang w:eastAsia="pl-PL"/>
        </w:rPr>
        <w:br/>
        <w:t xml:space="preserve">Waluta: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4) Czas trwania lub termin wykonania: </w:t>
      </w:r>
      <w:r w:rsidRPr="006B3E23">
        <w:rPr>
          <w:rFonts w:ascii="Times New Roman" w:eastAsia="Times New Roman" w:hAnsi="Times New Roman" w:cs="Times New Roman"/>
          <w:sz w:val="24"/>
          <w:szCs w:val="24"/>
          <w:lang w:eastAsia="pl-PL"/>
        </w:rPr>
        <w:t>data zakończenia: 31/07/2017</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951"/>
        <w:gridCol w:w="1334"/>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Kryteria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Znaczenie</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Cena brutto oferty za wykonanie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60</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Gwarancja jakości dla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40</w:t>
            </w: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6) 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Część nr: </w:t>
      </w:r>
      <w:r w:rsidRPr="006B3E23">
        <w:rPr>
          <w:rFonts w:ascii="Times New Roman" w:eastAsia="Times New Roman" w:hAnsi="Times New Roman" w:cs="Times New Roman"/>
          <w:sz w:val="24"/>
          <w:szCs w:val="24"/>
          <w:lang w:eastAsia="pl-PL"/>
        </w:rPr>
        <w:t xml:space="preserve">7    </w:t>
      </w:r>
      <w:r w:rsidRPr="006B3E23">
        <w:rPr>
          <w:rFonts w:ascii="Times New Roman" w:eastAsia="Times New Roman" w:hAnsi="Times New Roman" w:cs="Times New Roman"/>
          <w:b/>
          <w:bCs/>
          <w:sz w:val="24"/>
          <w:szCs w:val="24"/>
          <w:lang w:eastAsia="pl-PL"/>
        </w:rPr>
        <w:t xml:space="preserve">Nazwa: </w:t>
      </w:r>
      <w:r w:rsidRPr="006B3E23">
        <w:rPr>
          <w:rFonts w:ascii="Times New Roman" w:eastAsia="Times New Roman" w:hAnsi="Times New Roman" w:cs="Times New Roman"/>
          <w:sz w:val="24"/>
          <w:szCs w:val="24"/>
          <w:lang w:eastAsia="pl-PL"/>
        </w:rPr>
        <w:t>Modernizacja i budowa energooszczędnego oświetlenia ulicznego na terenie Gminy Aleksandrów Kujawski 7) Część nr 7 zamówienia. Budowa energooszczędnego oświetlenia ulicznego w miejscowości Odolion.</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1) Krótki opis przedmiotu zamówienia </w:t>
      </w:r>
      <w:r w:rsidRPr="006B3E2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B3E2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6B3E23">
        <w:rPr>
          <w:rFonts w:ascii="Times New Roman" w:eastAsia="Times New Roman" w:hAnsi="Times New Roman" w:cs="Times New Roman"/>
          <w:sz w:val="24"/>
          <w:szCs w:val="24"/>
          <w:lang w:eastAsia="pl-PL"/>
        </w:rPr>
        <w:t xml:space="preserve">7) Część nr 7 zamówienia. Budowa energooszczędnego oświetlenia ulicznego w miejscowości Odolion.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2) Wspólny Słownik Zamówień (CPV): </w:t>
      </w:r>
      <w:r w:rsidRPr="006B3E23">
        <w:rPr>
          <w:rFonts w:ascii="Times New Roman" w:eastAsia="Times New Roman" w:hAnsi="Times New Roman" w:cs="Times New Roman"/>
          <w:sz w:val="24"/>
          <w:szCs w:val="24"/>
          <w:lang w:eastAsia="pl-PL"/>
        </w:rPr>
        <w:t>45310000-3, 45316000-5, 45316110-9, 45311000-0, 45311200-2, 45311100-1</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3) Wartość części zamówienia (jeżeli zamawiający podaje informacje o wartości zamówienia):</w:t>
      </w:r>
      <w:r w:rsidRPr="006B3E23">
        <w:rPr>
          <w:rFonts w:ascii="Times New Roman" w:eastAsia="Times New Roman" w:hAnsi="Times New Roman" w:cs="Times New Roman"/>
          <w:sz w:val="24"/>
          <w:szCs w:val="24"/>
          <w:lang w:eastAsia="pl-PL"/>
        </w:rPr>
        <w:br/>
        <w:t xml:space="preserve">Wartość bez VAT: </w:t>
      </w:r>
      <w:r w:rsidRPr="006B3E23">
        <w:rPr>
          <w:rFonts w:ascii="Times New Roman" w:eastAsia="Times New Roman" w:hAnsi="Times New Roman" w:cs="Times New Roman"/>
          <w:sz w:val="24"/>
          <w:szCs w:val="24"/>
          <w:lang w:eastAsia="pl-PL"/>
        </w:rPr>
        <w:br/>
        <w:t xml:space="preserve">Waluta: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4) Czas trwania lub termin wykonania: </w:t>
      </w:r>
      <w:r w:rsidRPr="006B3E23">
        <w:rPr>
          <w:rFonts w:ascii="Times New Roman" w:eastAsia="Times New Roman" w:hAnsi="Times New Roman" w:cs="Times New Roman"/>
          <w:sz w:val="24"/>
          <w:szCs w:val="24"/>
          <w:lang w:eastAsia="pl-PL"/>
        </w:rPr>
        <w:t>data zakończenia: 31/07/2017</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951"/>
        <w:gridCol w:w="1334"/>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Kryteria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Znaczenie</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Cena brutto oferty za wykonanie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60</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Gwarancja jakości dla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40</w:t>
            </w: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6) 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lastRenderedPageBreak/>
        <w:t xml:space="preserve">Część nr: </w:t>
      </w:r>
      <w:r w:rsidRPr="006B3E23">
        <w:rPr>
          <w:rFonts w:ascii="Times New Roman" w:eastAsia="Times New Roman" w:hAnsi="Times New Roman" w:cs="Times New Roman"/>
          <w:sz w:val="24"/>
          <w:szCs w:val="24"/>
          <w:lang w:eastAsia="pl-PL"/>
        </w:rPr>
        <w:t xml:space="preserve">8    </w:t>
      </w:r>
      <w:r w:rsidRPr="006B3E23">
        <w:rPr>
          <w:rFonts w:ascii="Times New Roman" w:eastAsia="Times New Roman" w:hAnsi="Times New Roman" w:cs="Times New Roman"/>
          <w:b/>
          <w:bCs/>
          <w:sz w:val="24"/>
          <w:szCs w:val="24"/>
          <w:lang w:eastAsia="pl-PL"/>
        </w:rPr>
        <w:t xml:space="preserve">Nazwa: </w:t>
      </w:r>
      <w:r w:rsidRPr="006B3E23">
        <w:rPr>
          <w:rFonts w:ascii="Times New Roman" w:eastAsia="Times New Roman" w:hAnsi="Times New Roman" w:cs="Times New Roman"/>
          <w:sz w:val="24"/>
          <w:szCs w:val="24"/>
          <w:lang w:eastAsia="pl-PL"/>
        </w:rPr>
        <w:t>Modernizacja i budowa energooszczędnego oświetlenia ulicznego na terenie Gminy Aleksandrów Kujawski 8) Część nr 8 zamówienia. Budowa energooszczędnego oświetlenia ulicznego w miejscowości Wołuszewo.</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1) Krótki opis przedmiotu zamówienia </w:t>
      </w:r>
      <w:r w:rsidRPr="006B3E2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B3E2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6B3E23">
        <w:rPr>
          <w:rFonts w:ascii="Times New Roman" w:eastAsia="Times New Roman" w:hAnsi="Times New Roman" w:cs="Times New Roman"/>
          <w:sz w:val="24"/>
          <w:szCs w:val="24"/>
          <w:lang w:eastAsia="pl-PL"/>
        </w:rPr>
        <w:t xml:space="preserve">8) Część nr 8 zamówienia. Budowa energooszczędnego oświetlenia ulicznego w miejscowości Wołuszewo. </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2) Wspólny Słownik Zamówień (CPV): </w:t>
      </w:r>
      <w:r w:rsidRPr="006B3E23">
        <w:rPr>
          <w:rFonts w:ascii="Times New Roman" w:eastAsia="Times New Roman" w:hAnsi="Times New Roman" w:cs="Times New Roman"/>
          <w:sz w:val="24"/>
          <w:szCs w:val="24"/>
          <w:lang w:eastAsia="pl-PL"/>
        </w:rPr>
        <w:t>45310000-3, 45316000-5, 45316110-9, 45311000-0, 45311200-2, 45311100-1</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3) Wartość części zamówienia (jeżeli zamawiający podaje informacje o wartości zamówienia):</w:t>
      </w:r>
      <w:r w:rsidRPr="006B3E23">
        <w:rPr>
          <w:rFonts w:ascii="Times New Roman" w:eastAsia="Times New Roman" w:hAnsi="Times New Roman" w:cs="Times New Roman"/>
          <w:sz w:val="24"/>
          <w:szCs w:val="24"/>
          <w:lang w:eastAsia="pl-PL"/>
        </w:rPr>
        <w:br/>
        <w:t xml:space="preserve">Wartość bez VAT: </w:t>
      </w:r>
      <w:r w:rsidRPr="006B3E23">
        <w:rPr>
          <w:rFonts w:ascii="Times New Roman" w:eastAsia="Times New Roman" w:hAnsi="Times New Roman" w:cs="Times New Roman"/>
          <w:sz w:val="24"/>
          <w:szCs w:val="24"/>
          <w:lang w:eastAsia="pl-PL"/>
        </w:rPr>
        <w:br/>
        <w:t xml:space="preserve">Waluta: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4) Czas trwania lub termin wykonania: </w:t>
      </w:r>
      <w:r w:rsidRPr="006B3E23">
        <w:rPr>
          <w:rFonts w:ascii="Times New Roman" w:eastAsia="Times New Roman" w:hAnsi="Times New Roman" w:cs="Times New Roman"/>
          <w:sz w:val="24"/>
          <w:szCs w:val="24"/>
          <w:lang w:eastAsia="pl-PL"/>
        </w:rPr>
        <w:t>data zakończenia: 31/07/2017</w:t>
      </w:r>
      <w:r w:rsidRPr="006B3E23">
        <w:rPr>
          <w:rFonts w:ascii="Times New Roman" w:eastAsia="Times New Roman" w:hAnsi="Times New Roman" w:cs="Times New Roman"/>
          <w:sz w:val="24"/>
          <w:szCs w:val="24"/>
          <w:lang w:eastAsia="pl-PL"/>
        </w:rPr>
        <w:br/>
      </w:r>
      <w:r w:rsidRPr="006B3E23">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5951"/>
        <w:gridCol w:w="1334"/>
      </w:tblGrid>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Kryteria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i/>
                <w:iCs/>
                <w:sz w:val="24"/>
                <w:szCs w:val="24"/>
                <w:lang w:eastAsia="pl-PL"/>
              </w:rPr>
              <w:t>Znaczenie</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Cena brutto oferty za wykonanie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60</w:t>
            </w:r>
          </w:p>
        </w:tc>
      </w:tr>
      <w:tr w:rsidR="006B3E23" w:rsidRPr="006B3E23" w:rsidTr="006B3E23">
        <w:trPr>
          <w:tblCellSpacing w:w="15" w:type="dxa"/>
        </w:trPr>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Gwarancja jakości dla danej części zamówienia</w:t>
            </w:r>
          </w:p>
        </w:tc>
        <w:tc>
          <w:tcPr>
            <w:tcW w:w="0" w:type="auto"/>
            <w:vAlign w:val="center"/>
            <w:hideMark/>
          </w:tcPr>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sz w:val="24"/>
                <w:szCs w:val="24"/>
                <w:lang w:eastAsia="pl-PL"/>
              </w:rPr>
              <w:t>40</w:t>
            </w:r>
          </w:p>
        </w:tc>
      </w:tr>
    </w:tbl>
    <w:p w:rsidR="006B3E23" w:rsidRPr="006B3E23" w:rsidRDefault="006B3E23" w:rsidP="006B3E23">
      <w:pPr>
        <w:spacing w:after="0" w:line="240" w:lineRule="auto"/>
        <w:rPr>
          <w:rFonts w:ascii="Times New Roman" w:eastAsia="Times New Roman" w:hAnsi="Times New Roman" w:cs="Times New Roman"/>
          <w:sz w:val="24"/>
          <w:szCs w:val="24"/>
          <w:lang w:eastAsia="pl-PL"/>
        </w:rPr>
      </w:pPr>
      <w:r w:rsidRPr="006B3E23">
        <w:rPr>
          <w:rFonts w:ascii="Times New Roman" w:eastAsia="Times New Roman" w:hAnsi="Times New Roman" w:cs="Times New Roman"/>
          <w:b/>
          <w:bCs/>
          <w:sz w:val="24"/>
          <w:szCs w:val="24"/>
          <w:lang w:eastAsia="pl-PL"/>
        </w:rPr>
        <w:t xml:space="preserve">6) INFORMACJE DODATKOWE: </w:t>
      </w:r>
    </w:p>
    <w:p w:rsidR="006B3E23" w:rsidRPr="006B3E23" w:rsidRDefault="006B3E23" w:rsidP="006B3E23">
      <w:pPr>
        <w:spacing w:after="0" w:line="240" w:lineRule="auto"/>
        <w:rPr>
          <w:rFonts w:ascii="Times New Roman" w:eastAsia="Times New Roman" w:hAnsi="Times New Roman" w:cs="Times New Roman"/>
          <w:sz w:val="24"/>
          <w:szCs w:val="24"/>
          <w:lang w:eastAsia="pl-PL"/>
        </w:rPr>
      </w:pPr>
    </w:p>
    <w:p w:rsidR="006B3E23" w:rsidRPr="006B3E23" w:rsidRDefault="006B3E23" w:rsidP="006B3E23">
      <w:pPr>
        <w:spacing w:after="240" w:line="240" w:lineRule="auto"/>
        <w:rPr>
          <w:rFonts w:ascii="Times New Roman" w:eastAsia="Times New Roman" w:hAnsi="Times New Roman" w:cs="Times New Roman"/>
          <w:sz w:val="24"/>
          <w:szCs w:val="24"/>
          <w:lang w:eastAsia="pl-PL"/>
        </w:rPr>
      </w:pP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23"/>
    <w:rsid w:val="0050192E"/>
    <w:rsid w:val="006B3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91CCA-B6A5-4CAC-8B5A-F6542F49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B3E2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B3E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25770">
      <w:bodyDiv w:val="1"/>
      <w:marLeft w:val="0"/>
      <w:marRight w:val="0"/>
      <w:marTop w:val="0"/>
      <w:marBottom w:val="0"/>
      <w:divBdr>
        <w:top w:val="none" w:sz="0" w:space="0" w:color="auto"/>
        <w:left w:val="none" w:sz="0" w:space="0" w:color="auto"/>
        <w:bottom w:val="none" w:sz="0" w:space="0" w:color="auto"/>
        <w:right w:val="none" w:sz="0" w:space="0" w:color="auto"/>
      </w:divBdr>
      <w:divsChild>
        <w:div w:id="76677534">
          <w:marLeft w:val="0"/>
          <w:marRight w:val="0"/>
          <w:marTop w:val="0"/>
          <w:marBottom w:val="0"/>
          <w:divBdr>
            <w:top w:val="none" w:sz="0" w:space="0" w:color="auto"/>
            <w:left w:val="none" w:sz="0" w:space="0" w:color="auto"/>
            <w:bottom w:val="none" w:sz="0" w:space="0" w:color="auto"/>
            <w:right w:val="none" w:sz="0" w:space="0" w:color="auto"/>
          </w:divBdr>
          <w:divsChild>
            <w:div w:id="1345284197">
              <w:marLeft w:val="0"/>
              <w:marRight w:val="0"/>
              <w:marTop w:val="0"/>
              <w:marBottom w:val="0"/>
              <w:divBdr>
                <w:top w:val="none" w:sz="0" w:space="0" w:color="auto"/>
                <w:left w:val="none" w:sz="0" w:space="0" w:color="auto"/>
                <w:bottom w:val="none" w:sz="0" w:space="0" w:color="auto"/>
                <w:right w:val="none" w:sz="0" w:space="0" w:color="auto"/>
              </w:divBdr>
              <w:divsChild>
                <w:div w:id="1905138552">
                  <w:marLeft w:val="0"/>
                  <w:marRight w:val="0"/>
                  <w:marTop w:val="0"/>
                  <w:marBottom w:val="0"/>
                  <w:divBdr>
                    <w:top w:val="none" w:sz="0" w:space="0" w:color="auto"/>
                    <w:left w:val="none" w:sz="0" w:space="0" w:color="auto"/>
                    <w:bottom w:val="none" w:sz="0" w:space="0" w:color="auto"/>
                    <w:right w:val="none" w:sz="0" w:space="0" w:color="auto"/>
                  </w:divBdr>
                  <w:divsChild>
                    <w:div w:id="555092056">
                      <w:marLeft w:val="0"/>
                      <w:marRight w:val="0"/>
                      <w:marTop w:val="0"/>
                      <w:marBottom w:val="0"/>
                      <w:divBdr>
                        <w:top w:val="none" w:sz="0" w:space="0" w:color="auto"/>
                        <w:left w:val="none" w:sz="0" w:space="0" w:color="auto"/>
                        <w:bottom w:val="none" w:sz="0" w:space="0" w:color="auto"/>
                        <w:right w:val="none" w:sz="0" w:space="0" w:color="auto"/>
                      </w:divBdr>
                    </w:div>
                    <w:div w:id="482280888">
                      <w:marLeft w:val="0"/>
                      <w:marRight w:val="0"/>
                      <w:marTop w:val="0"/>
                      <w:marBottom w:val="0"/>
                      <w:divBdr>
                        <w:top w:val="none" w:sz="0" w:space="0" w:color="auto"/>
                        <w:left w:val="none" w:sz="0" w:space="0" w:color="auto"/>
                        <w:bottom w:val="none" w:sz="0" w:space="0" w:color="auto"/>
                        <w:right w:val="none" w:sz="0" w:space="0" w:color="auto"/>
                      </w:divBdr>
                    </w:div>
                    <w:div w:id="2019966874">
                      <w:marLeft w:val="0"/>
                      <w:marRight w:val="0"/>
                      <w:marTop w:val="0"/>
                      <w:marBottom w:val="0"/>
                      <w:divBdr>
                        <w:top w:val="none" w:sz="0" w:space="0" w:color="auto"/>
                        <w:left w:val="none" w:sz="0" w:space="0" w:color="auto"/>
                        <w:bottom w:val="none" w:sz="0" w:space="0" w:color="auto"/>
                        <w:right w:val="none" w:sz="0" w:space="0" w:color="auto"/>
                      </w:divBdr>
                    </w:div>
                    <w:div w:id="250166683">
                      <w:marLeft w:val="0"/>
                      <w:marRight w:val="0"/>
                      <w:marTop w:val="0"/>
                      <w:marBottom w:val="0"/>
                      <w:divBdr>
                        <w:top w:val="none" w:sz="0" w:space="0" w:color="auto"/>
                        <w:left w:val="none" w:sz="0" w:space="0" w:color="auto"/>
                        <w:bottom w:val="none" w:sz="0" w:space="0" w:color="auto"/>
                        <w:right w:val="none" w:sz="0" w:space="0" w:color="auto"/>
                      </w:divBdr>
                      <w:divsChild>
                        <w:div w:id="80831772">
                          <w:marLeft w:val="0"/>
                          <w:marRight w:val="0"/>
                          <w:marTop w:val="0"/>
                          <w:marBottom w:val="0"/>
                          <w:divBdr>
                            <w:top w:val="none" w:sz="0" w:space="0" w:color="auto"/>
                            <w:left w:val="none" w:sz="0" w:space="0" w:color="auto"/>
                            <w:bottom w:val="none" w:sz="0" w:space="0" w:color="auto"/>
                            <w:right w:val="none" w:sz="0" w:space="0" w:color="auto"/>
                          </w:divBdr>
                        </w:div>
                      </w:divsChild>
                    </w:div>
                    <w:div w:id="1217625788">
                      <w:marLeft w:val="0"/>
                      <w:marRight w:val="0"/>
                      <w:marTop w:val="0"/>
                      <w:marBottom w:val="0"/>
                      <w:divBdr>
                        <w:top w:val="none" w:sz="0" w:space="0" w:color="auto"/>
                        <w:left w:val="none" w:sz="0" w:space="0" w:color="auto"/>
                        <w:bottom w:val="none" w:sz="0" w:space="0" w:color="auto"/>
                        <w:right w:val="none" w:sz="0" w:space="0" w:color="auto"/>
                      </w:divBdr>
                      <w:divsChild>
                        <w:div w:id="2046055258">
                          <w:marLeft w:val="0"/>
                          <w:marRight w:val="0"/>
                          <w:marTop w:val="0"/>
                          <w:marBottom w:val="0"/>
                          <w:divBdr>
                            <w:top w:val="none" w:sz="0" w:space="0" w:color="auto"/>
                            <w:left w:val="none" w:sz="0" w:space="0" w:color="auto"/>
                            <w:bottom w:val="none" w:sz="0" w:space="0" w:color="auto"/>
                            <w:right w:val="none" w:sz="0" w:space="0" w:color="auto"/>
                          </w:divBdr>
                        </w:div>
                      </w:divsChild>
                    </w:div>
                    <w:div w:id="1951815887">
                      <w:marLeft w:val="0"/>
                      <w:marRight w:val="0"/>
                      <w:marTop w:val="0"/>
                      <w:marBottom w:val="0"/>
                      <w:divBdr>
                        <w:top w:val="none" w:sz="0" w:space="0" w:color="auto"/>
                        <w:left w:val="none" w:sz="0" w:space="0" w:color="auto"/>
                        <w:bottom w:val="none" w:sz="0" w:space="0" w:color="auto"/>
                        <w:right w:val="none" w:sz="0" w:space="0" w:color="auto"/>
                      </w:divBdr>
                      <w:divsChild>
                        <w:div w:id="324629765">
                          <w:marLeft w:val="0"/>
                          <w:marRight w:val="0"/>
                          <w:marTop w:val="0"/>
                          <w:marBottom w:val="0"/>
                          <w:divBdr>
                            <w:top w:val="none" w:sz="0" w:space="0" w:color="auto"/>
                            <w:left w:val="none" w:sz="0" w:space="0" w:color="auto"/>
                            <w:bottom w:val="none" w:sz="0" w:space="0" w:color="auto"/>
                            <w:right w:val="none" w:sz="0" w:space="0" w:color="auto"/>
                          </w:divBdr>
                        </w:div>
                        <w:div w:id="1828205528">
                          <w:marLeft w:val="0"/>
                          <w:marRight w:val="0"/>
                          <w:marTop w:val="0"/>
                          <w:marBottom w:val="0"/>
                          <w:divBdr>
                            <w:top w:val="none" w:sz="0" w:space="0" w:color="auto"/>
                            <w:left w:val="none" w:sz="0" w:space="0" w:color="auto"/>
                            <w:bottom w:val="none" w:sz="0" w:space="0" w:color="auto"/>
                            <w:right w:val="none" w:sz="0" w:space="0" w:color="auto"/>
                          </w:divBdr>
                        </w:div>
                        <w:div w:id="201333173">
                          <w:marLeft w:val="0"/>
                          <w:marRight w:val="0"/>
                          <w:marTop w:val="0"/>
                          <w:marBottom w:val="0"/>
                          <w:divBdr>
                            <w:top w:val="none" w:sz="0" w:space="0" w:color="auto"/>
                            <w:left w:val="none" w:sz="0" w:space="0" w:color="auto"/>
                            <w:bottom w:val="none" w:sz="0" w:space="0" w:color="auto"/>
                            <w:right w:val="none" w:sz="0" w:space="0" w:color="auto"/>
                          </w:divBdr>
                        </w:div>
                        <w:div w:id="922765520">
                          <w:marLeft w:val="0"/>
                          <w:marRight w:val="0"/>
                          <w:marTop w:val="0"/>
                          <w:marBottom w:val="0"/>
                          <w:divBdr>
                            <w:top w:val="none" w:sz="0" w:space="0" w:color="auto"/>
                            <w:left w:val="none" w:sz="0" w:space="0" w:color="auto"/>
                            <w:bottom w:val="none" w:sz="0" w:space="0" w:color="auto"/>
                            <w:right w:val="none" w:sz="0" w:space="0" w:color="auto"/>
                          </w:divBdr>
                        </w:div>
                      </w:divsChild>
                    </w:div>
                    <w:div w:id="1333878839">
                      <w:marLeft w:val="0"/>
                      <w:marRight w:val="0"/>
                      <w:marTop w:val="0"/>
                      <w:marBottom w:val="0"/>
                      <w:divBdr>
                        <w:top w:val="none" w:sz="0" w:space="0" w:color="auto"/>
                        <w:left w:val="none" w:sz="0" w:space="0" w:color="auto"/>
                        <w:bottom w:val="none" w:sz="0" w:space="0" w:color="auto"/>
                        <w:right w:val="none" w:sz="0" w:space="0" w:color="auto"/>
                      </w:divBdr>
                      <w:divsChild>
                        <w:div w:id="456412296">
                          <w:marLeft w:val="0"/>
                          <w:marRight w:val="0"/>
                          <w:marTop w:val="0"/>
                          <w:marBottom w:val="0"/>
                          <w:divBdr>
                            <w:top w:val="none" w:sz="0" w:space="0" w:color="auto"/>
                            <w:left w:val="none" w:sz="0" w:space="0" w:color="auto"/>
                            <w:bottom w:val="none" w:sz="0" w:space="0" w:color="auto"/>
                            <w:right w:val="none" w:sz="0" w:space="0" w:color="auto"/>
                          </w:divBdr>
                        </w:div>
                        <w:div w:id="216668709">
                          <w:marLeft w:val="0"/>
                          <w:marRight w:val="0"/>
                          <w:marTop w:val="0"/>
                          <w:marBottom w:val="0"/>
                          <w:divBdr>
                            <w:top w:val="none" w:sz="0" w:space="0" w:color="auto"/>
                            <w:left w:val="none" w:sz="0" w:space="0" w:color="auto"/>
                            <w:bottom w:val="none" w:sz="0" w:space="0" w:color="auto"/>
                            <w:right w:val="none" w:sz="0" w:space="0" w:color="auto"/>
                          </w:divBdr>
                        </w:div>
                        <w:div w:id="324211525">
                          <w:marLeft w:val="0"/>
                          <w:marRight w:val="0"/>
                          <w:marTop w:val="0"/>
                          <w:marBottom w:val="0"/>
                          <w:divBdr>
                            <w:top w:val="none" w:sz="0" w:space="0" w:color="auto"/>
                            <w:left w:val="none" w:sz="0" w:space="0" w:color="auto"/>
                            <w:bottom w:val="none" w:sz="0" w:space="0" w:color="auto"/>
                            <w:right w:val="none" w:sz="0" w:space="0" w:color="auto"/>
                          </w:divBdr>
                        </w:div>
                        <w:div w:id="1570381263">
                          <w:marLeft w:val="0"/>
                          <w:marRight w:val="0"/>
                          <w:marTop w:val="0"/>
                          <w:marBottom w:val="0"/>
                          <w:divBdr>
                            <w:top w:val="none" w:sz="0" w:space="0" w:color="auto"/>
                            <w:left w:val="none" w:sz="0" w:space="0" w:color="auto"/>
                            <w:bottom w:val="none" w:sz="0" w:space="0" w:color="auto"/>
                            <w:right w:val="none" w:sz="0" w:space="0" w:color="auto"/>
                          </w:divBdr>
                        </w:div>
                        <w:div w:id="511258618">
                          <w:marLeft w:val="0"/>
                          <w:marRight w:val="0"/>
                          <w:marTop w:val="0"/>
                          <w:marBottom w:val="0"/>
                          <w:divBdr>
                            <w:top w:val="none" w:sz="0" w:space="0" w:color="auto"/>
                            <w:left w:val="none" w:sz="0" w:space="0" w:color="auto"/>
                            <w:bottom w:val="none" w:sz="0" w:space="0" w:color="auto"/>
                            <w:right w:val="none" w:sz="0" w:space="0" w:color="auto"/>
                          </w:divBdr>
                        </w:div>
                        <w:div w:id="651061338">
                          <w:marLeft w:val="0"/>
                          <w:marRight w:val="0"/>
                          <w:marTop w:val="0"/>
                          <w:marBottom w:val="0"/>
                          <w:divBdr>
                            <w:top w:val="none" w:sz="0" w:space="0" w:color="auto"/>
                            <w:left w:val="none" w:sz="0" w:space="0" w:color="auto"/>
                            <w:bottom w:val="none" w:sz="0" w:space="0" w:color="auto"/>
                            <w:right w:val="none" w:sz="0" w:space="0" w:color="auto"/>
                          </w:divBdr>
                        </w:div>
                        <w:div w:id="1950311043">
                          <w:marLeft w:val="0"/>
                          <w:marRight w:val="0"/>
                          <w:marTop w:val="0"/>
                          <w:marBottom w:val="0"/>
                          <w:divBdr>
                            <w:top w:val="none" w:sz="0" w:space="0" w:color="auto"/>
                            <w:left w:val="none" w:sz="0" w:space="0" w:color="auto"/>
                            <w:bottom w:val="none" w:sz="0" w:space="0" w:color="auto"/>
                            <w:right w:val="none" w:sz="0" w:space="0" w:color="auto"/>
                          </w:divBdr>
                        </w:div>
                      </w:divsChild>
                    </w:div>
                    <w:div w:id="675032952">
                      <w:marLeft w:val="0"/>
                      <w:marRight w:val="0"/>
                      <w:marTop w:val="0"/>
                      <w:marBottom w:val="0"/>
                      <w:divBdr>
                        <w:top w:val="none" w:sz="0" w:space="0" w:color="auto"/>
                        <w:left w:val="none" w:sz="0" w:space="0" w:color="auto"/>
                        <w:bottom w:val="none" w:sz="0" w:space="0" w:color="auto"/>
                        <w:right w:val="none" w:sz="0" w:space="0" w:color="auto"/>
                      </w:divBdr>
                      <w:divsChild>
                        <w:div w:id="1116633594">
                          <w:marLeft w:val="0"/>
                          <w:marRight w:val="0"/>
                          <w:marTop w:val="0"/>
                          <w:marBottom w:val="0"/>
                          <w:divBdr>
                            <w:top w:val="none" w:sz="0" w:space="0" w:color="auto"/>
                            <w:left w:val="none" w:sz="0" w:space="0" w:color="auto"/>
                            <w:bottom w:val="none" w:sz="0" w:space="0" w:color="auto"/>
                            <w:right w:val="none" w:sz="0" w:space="0" w:color="auto"/>
                          </w:divBdr>
                        </w:div>
                        <w:div w:id="157892504">
                          <w:marLeft w:val="0"/>
                          <w:marRight w:val="0"/>
                          <w:marTop w:val="0"/>
                          <w:marBottom w:val="0"/>
                          <w:divBdr>
                            <w:top w:val="none" w:sz="0" w:space="0" w:color="auto"/>
                            <w:left w:val="none" w:sz="0" w:space="0" w:color="auto"/>
                            <w:bottom w:val="none" w:sz="0" w:space="0" w:color="auto"/>
                            <w:right w:val="none" w:sz="0" w:space="0" w:color="auto"/>
                          </w:divBdr>
                        </w:div>
                        <w:div w:id="919875498">
                          <w:marLeft w:val="0"/>
                          <w:marRight w:val="0"/>
                          <w:marTop w:val="0"/>
                          <w:marBottom w:val="0"/>
                          <w:divBdr>
                            <w:top w:val="none" w:sz="0" w:space="0" w:color="auto"/>
                            <w:left w:val="none" w:sz="0" w:space="0" w:color="auto"/>
                            <w:bottom w:val="none" w:sz="0" w:space="0" w:color="auto"/>
                            <w:right w:val="none" w:sz="0" w:space="0" w:color="auto"/>
                          </w:divBdr>
                        </w:div>
                      </w:divsChild>
                    </w:div>
                    <w:div w:id="1185437803">
                      <w:marLeft w:val="0"/>
                      <w:marRight w:val="0"/>
                      <w:marTop w:val="0"/>
                      <w:marBottom w:val="0"/>
                      <w:divBdr>
                        <w:top w:val="none" w:sz="0" w:space="0" w:color="auto"/>
                        <w:left w:val="none" w:sz="0" w:space="0" w:color="auto"/>
                        <w:bottom w:val="none" w:sz="0" w:space="0" w:color="auto"/>
                        <w:right w:val="none" w:sz="0" w:space="0" w:color="auto"/>
                      </w:divBdr>
                      <w:divsChild>
                        <w:div w:id="825098609">
                          <w:marLeft w:val="0"/>
                          <w:marRight w:val="0"/>
                          <w:marTop w:val="0"/>
                          <w:marBottom w:val="0"/>
                          <w:divBdr>
                            <w:top w:val="none" w:sz="0" w:space="0" w:color="auto"/>
                            <w:left w:val="none" w:sz="0" w:space="0" w:color="auto"/>
                            <w:bottom w:val="none" w:sz="0" w:space="0" w:color="auto"/>
                            <w:right w:val="none" w:sz="0" w:space="0" w:color="auto"/>
                          </w:divBdr>
                        </w:div>
                        <w:div w:id="1680039089">
                          <w:marLeft w:val="0"/>
                          <w:marRight w:val="0"/>
                          <w:marTop w:val="0"/>
                          <w:marBottom w:val="0"/>
                          <w:divBdr>
                            <w:top w:val="none" w:sz="0" w:space="0" w:color="auto"/>
                            <w:left w:val="none" w:sz="0" w:space="0" w:color="auto"/>
                            <w:bottom w:val="none" w:sz="0" w:space="0" w:color="auto"/>
                            <w:right w:val="none" w:sz="0" w:space="0" w:color="auto"/>
                          </w:divBdr>
                        </w:div>
                        <w:div w:id="485974215">
                          <w:marLeft w:val="0"/>
                          <w:marRight w:val="0"/>
                          <w:marTop w:val="0"/>
                          <w:marBottom w:val="0"/>
                          <w:divBdr>
                            <w:top w:val="none" w:sz="0" w:space="0" w:color="auto"/>
                            <w:left w:val="none" w:sz="0" w:space="0" w:color="auto"/>
                            <w:bottom w:val="none" w:sz="0" w:space="0" w:color="auto"/>
                            <w:right w:val="none" w:sz="0" w:space="0" w:color="auto"/>
                          </w:divBdr>
                        </w:div>
                        <w:div w:id="1503469957">
                          <w:marLeft w:val="0"/>
                          <w:marRight w:val="0"/>
                          <w:marTop w:val="0"/>
                          <w:marBottom w:val="0"/>
                          <w:divBdr>
                            <w:top w:val="none" w:sz="0" w:space="0" w:color="auto"/>
                            <w:left w:val="none" w:sz="0" w:space="0" w:color="auto"/>
                            <w:bottom w:val="none" w:sz="0" w:space="0" w:color="auto"/>
                            <w:right w:val="none" w:sz="0" w:space="0" w:color="auto"/>
                          </w:divBdr>
                        </w:div>
                        <w:div w:id="1998417739">
                          <w:marLeft w:val="0"/>
                          <w:marRight w:val="0"/>
                          <w:marTop w:val="0"/>
                          <w:marBottom w:val="0"/>
                          <w:divBdr>
                            <w:top w:val="none" w:sz="0" w:space="0" w:color="auto"/>
                            <w:left w:val="none" w:sz="0" w:space="0" w:color="auto"/>
                            <w:bottom w:val="none" w:sz="0" w:space="0" w:color="auto"/>
                            <w:right w:val="none" w:sz="0" w:space="0" w:color="auto"/>
                          </w:divBdr>
                        </w:div>
                      </w:divsChild>
                    </w:div>
                    <w:div w:id="612328234">
                      <w:marLeft w:val="0"/>
                      <w:marRight w:val="0"/>
                      <w:marTop w:val="0"/>
                      <w:marBottom w:val="0"/>
                      <w:divBdr>
                        <w:top w:val="none" w:sz="0" w:space="0" w:color="auto"/>
                        <w:left w:val="none" w:sz="0" w:space="0" w:color="auto"/>
                        <w:bottom w:val="none" w:sz="0" w:space="0" w:color="auto"/>
                        <w:right w:val="none" w:sz="0" w:space="0" w:color="auto"/>
                      </w:divBdr>
                      <w:divsChild>
                        <w:div w:id="273560527">
                          <w:marLeft w:val="0"/>
                          <w:marRight w:val="0"/>
                          <w:marTop w:val="0"/>
                          <w:marBottom w:val="0"/>
                          <w:divBdr>
                            <w:top w:val="none" w:sz="0" w:space="0" w:color="auto"/>
                            <w:left w:val="none" w:sz="0" w:space="0" w:color="auto"/>
                            <w:bottom w:val="none" w:sz="0" w:space="0" w:color="auto"/>
                            <w:right w:val="none" w:sz="0" w:space="0" w:color="auto"/>
                          </w:divBdr>
                        </w:div>
                        <w:div w:id="818811044">
                          <w:marLeft w:val="0"/>
                          <w:marRight w:val="0"/>
                          <w:marTop w:val="0"/>
                          <w:marBottom w:val="0"/>
                          <w:divBdr>
                            <w:top w:val="none" w:sz="0" w:space="0" w:color="auto"/>
                            <w:left w:val="none" w:sz="0" w:space="0" w:color="auto"/>
                            <w:bottom w:val="none" w:sz="0" w:space="0" w:color="auto"/>
                            <w:right w:val="none" w:sz="0" w:space="0" w:color="auto"/>
                          </w:divBdr>
                        </w:div>
                        <w:div w:id="1776751982">
                          <w:marLeft w:val="0"/>
                          <w:marRight w:val="0"/>
                          <w:marTop w:val="0"/>
                          <w:marBottom w:val="0"/>
                          <w:divBdr>
                            <w:top w:val="none" w:sz="0" w:space="0" w:color="auto"/>
                            <w:left w:val="none" w:sz="0" w:space="0" w:color="auto"/>
                            <w:bottom w:val="none" w:sz="0" w:space="0" w:color="auto"/>
                            <w:right w:val="none" w:sz="0" w:space="0" w:color="auto"/>
                          </w:divBdr>
                        </w:div>
                        <w:div w:id="536770656">
                          <w:marLeft w:val="0"/>
                          <w:marRight w:val="0"/>
                          <w:marTop w:val="0"/>
                          <w:marBottom w:val="0"/>
                          <w:divBdr>
                            <w:top w:val="none" w:sz="0" w:space="0" w:color="auto"/>
                            <w:left w:val="none" w:sz="0" w:space="0" w:color="auto"/>
                            <w:bottom w:val="none" w:sz="0" w:space="0" w:color="auto"/>
                            <w:right w:val="none" w:sz="0" w:space="0" w:color="auto"/>
                          </w:divBdr>
                        </w:div>
                        <w:div w:id="484274537">
                          <w:marLeft w:val="0"/>
                          <w:marRight w:val="0"/>
                          <w:marTop w:val="0"/>
                          <w:marBottom w:val="0"/>
                          <w:divBdr>
                            <w:top w:val="none" w:sz="0" w:space="0" w:color="auto"/>
                            <w:left w:val="none" w:sz="0" w:space="0" w:color="auto"/>
                            <w:bottom w:val="none" w:sz="0" w:space="0" w:color="auto"/>
                            <w:right w:val="none" w:sz="0" w:space="0" w:color="auto"/>
                          </w:divBdr>
                        </w:div>
                        <w:div w:id="1891725455">
                          <w:marLeft w:val="0"/>
                          <w:marRight w:val="0"/>
                          <w:marTop w:val="0"/>
                          <w:marBottom w:val="0"/>
                          <w:divBdr>
                            <w:top w:val="none" w:sz="0" w:space="0" w:color="auto"/>
                            <w:left w:val="none" w:sz="0" w:space="0" w:color="auto"/>
                            <w:bottom w:val="none" w:sz="0" w:space="0" w:color="auto"/>
                            <w:right w:val="none" w:sz="0" w:space="0" w:color="auto"/>
                          </w:divBdr>
                        </w:div>
                        <w:div w:id="1164080587">
                          <w:marLeft w:val="0"/>
                          <w:marRight w:val="0"/>
                          <w:marTop w:val="0"/>
                          <w:marBottom w:val="0"/>
                          <w:divBdr>
                            <w:top w:val="none" w:sz="0" w:space="0" w:color="auto"/>
                            <w:left w:val="none" w:sz="0" w:space="0" w:color="auto"/>
                            <w:bottom w:val="none" w:sz="0" w:space="0" w:color="auto"/>
                            <w:right w:val="none" w:sz="0" w:space="0" w:color="auto"/>
                          </w:divBdr>
                        </w:div>
                        <w:div w:id="1897739550">
                          <w:marLeft w:val="0"/>
                          <w:marRight w:val="0"/>
                          <w:marTop w:val="0"/>
                          <w:marBottom w:val="0"/>
                          <w:divBdr>
                            <w:top w:val="none" w:sz="0" w:space="0" w:color="auto"/>
                            <w:left w:val="none" w:sz="0" w:space="0" w:color="auto"/>
                            <w:bottom w:val="none" w:sz="0" w:space="0" w:color="auto"/>
                            <w:right w:val="none" w:sz="0" w:space="0" w:color="auto"/>
                          </w:divBdr>
                        </w:div>
                        <w:div w:id="830025272">
                          <w:marLeft w:val="0"/>
                          <w:marRight w:val="0"/>
                          <w:marTop w:val="0"/>
                          <w:marBottom w:val="0"/>
                          <w:divBdr>
                            <w:top w:val="none" w:sz="0" w:space="0" w:color="auto"/>
                            <w:left w:val="none" w:sz="0" w:space="0" w:color="auto"/>
                            <w:bottom w:val="none" w:sz="0" w:space="0" w:color="auto"/>
                            <w:right w:val="none" w:sz="0" w:space="0" w:color="auto"/>
                          </w:divBdr>
                        </w:div>
                      </w:divsChild>
                    </w:div>
                    <w:div w:id="1943605700">
                      <w:marLeft w:val="0"/>
                      <w:marRight w:val="0"/>
                      <w:marTop w:val="0"/>
                      <w:marBottom w:val="0"/>
                      <w:divBdr>
                        <w:top w:val="none" w:sz="0" w:space="0" w:color="auto"/>
                        <w:left w:val="none" w:sz="0" w:space="0" w:color="auto"/>
                        <w:bottom w:val="none" w:sz="0" w:space="0" w:color="auto"/>
                        <w:right w:val="none" w:sz="0" w:space="0" w:color="auto"/>
                      </w:divBdr>
                      <w:divsChild>
                        <w:div w:id="723262165">
                          <w:marLeft w:val="0"/>
                          <w:marRight w:val="0"/>
                          <w:marTop w:val="0"/>
                          <w:marBottom w:val="0"/>
                          <w:divBdr>
                            <w:top w:val="none" w:sz="0" w:space="0" w:color="auto"/>
                            <w:left w:val="none" w:sz="0" w:space="0" w:color="auto"/>
                            <w:bottom w:val="none" w:sz="0" w:space="0" w:color="auto"/>
                            <w:right w:val="none" w:sz="0" w:space="0" w:color="auto"/>
                          </w:divBdr>
                          <w:divsChild>
                            <w:div w:id="409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9074">
                      <w:marLeft w:val="0"/>
                      <w:marRight w:val="0"/>
                      <w:marTop w:val="0"/>
                      <w:marBottom w:val="0"/>
                      <w:divBdr>
                        <w:top w:val="none" w:sz="0" w:space="0" w:color="auto"/>
                        <w:left w:val="none" w:sz="0" w:space="0" w:color="auto"/>
                        <w:bottom w:val="none" w:sz="0" w:space="0" w:color="auto"/>
                        <w:right w:val="none" w:sz="0" w:space="0" w:color="auto"/>
                      </w:divBdr>
                      <w:divsChild>
                        <w:div w:id="1314017953">
                          <w:marLeft w:val="0"/>
                          <w:marRight w:val="0"/>
                          <w:marTop w:val="0"/>
                          <w:marBottom w:val="0"/>
                          <w:divBdr>
                            <w:top w:val="none" w:sz="0" w:space="0" w:color="auto"/>
                            <w:left w:val="none" w:sz="0" w:space="0" w:color="auto"/>
                            <w:bottom w:val="none" w:sz="0" w:space="0" w:color="auto"/>
                            <w:right w:val="none" w:sz="0" w:space="0" w:color="auto"/>
                          </w:divBdr>
                          <w:divsChild>
                            <w:div w:id="19348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0634">
                      <w:marLeft w:val="0"/>
                      <w:marRight w:val="0"/>
                      <w:marTop w:val="0"/>
                      <w:marBottom w:val="0"/>
                      <w:divBdr>
                        <w:top w:val="none" w:sz="0" w:space="0" w:color="auto"/>
                        <w:left w:val="none" w:sz="0" w:space="0" w:color="auto"/>
                        <w:bottom w:val="none" w:sz="0" w:space="0" w:color="auto"/>
                        <w:right w:val="none" w:sz="0" w:space="0" w:color="auto"/>
                      </w:divBdr>
                      <w:divsChild>
                        <w:div w:id="729427470">
                          <w:marLeft w:val="0"/>
                          <w:marRight w:val="0"/>
                          <w:marTop w:val="0"/>
                          <w:marBottom w:val="0"/>
                          <w:divBdr>
                            <w:top w:val="none" w:sz="0" w:space="0" w:color="auto"/>
                            <w:left w:val="none" w:sz="0" w:space="0" w:color="auto"/>
                            <w:bottom w:val="none" w:sz="0" w:space="0" w:color="auto"/>
                            <w:right w:val="none" w:sz="0" w:space="0" w:color="auto"/>
                          </w:divBdr>
                          <w:divsChild>
                            <w:div w:id="4642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4209">
                      <w:marLeft w:val="0"/>
                      <w:marRight w:val="0"/>
                      <w:marTop w:val="0"/>
                      <w:marBottom w:val="0"/>
                      <w:divBdr>
                        <w:top w:val="none" w:sz="0" w:space="0" w:color="auto"/>
                        <w:left w:val="none" w:sz="0" w:space="0" w:color="auto"/>
                        <w:bottom w:val="none" w:sz="0" w:space="0" w:color="auto"/>
                        <w:right w:val="none" w:sz="0" w:space="0" w:color="auto"/>
                      </w:divBdr>
                      <w:divsChild>
                        <w:div w:id="457378133">
                          <w:marLeft w:val="0"/>
                          <w:marRight w:val="0"/>
                          <w:marTop w:val="0"/>
                          <w:marBottom w:val="0"/>
                          <w:divBdr>
                            <w:top w:val="none" w:sz="0" w:space="0" w:color="auto"/>
                            <w:left w:val="none" w:sz="0" w:space="0" w:color="auto"/>
                            <w:bottom w:val="none" w:sz="0" w:space="0" w:color="auto"/>
                            <w:right w:val="none" w:sz="0" w:space="0" w:color="auto"/>
                          </w:divBdr>
                          <w:divsChild>
                            <w:div w:id="20042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5575">
                      <w:marLeft w:val="0"/>
                      <w:marRight w:val="0"/>
                      <w:marTop w:val="0"/>
                      <w:marBottom w:val="0"/>
                      <w:divBdr>
                        <w:top w:val="none" w:sz="0" w:space="0" w:color="auto"/>
                        <w:left w:val="none" w:sz="0" w:space="0" w:color="auto"/>
                        <w:bottom w:val="none" w:sz="0" w:space="0" w:color="auto"/>
                        <w:right w:val="none" w:sz="0" w:space="0" w:color="auto"/>
                      </w:divBdr>
                      <w:divsChild>
                        <w:div w:id="1379822748">
                          <w:marLeft w:val="0"/>
                          <w:marRight w:val="0"/>
                          <w:marTop w:val="0"/>
                          <w:marBottom w:val="0"/>
                          <w:divBdr>
                            <w:top w:val="none" w:sz="0" w:space="0" w:color="auto"/>
                            <w:left w:val="none" w:sz="0" w:space="0" w:color="auto"/>
                            <w:bottom w:val="none" w:sz="0" w:space="0" w:color="auto"/>
                            <w:right w:val="none" w:sz="0" w:space="0" w:color="auto"/>
                          </w:divBdr>
                          <w:divsChild>
                            <w:div w:id="3505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338">
                      <w:marLeft w:val="0"/>
                      <w:marRight w:val="0"/>
                      <w:marTop w:val="0"/>
                      <w:marBottom w:val="0"/>
                      <w:divBdr>
                        <w:top w:val="none" w:sz="0" w:space="0" w:color="auto"/>
                        <w:left w:val="none" w:sz="0" w:space="0" w:color="auto"/>
                        <w:bottom w:val="none" w:sz="0" w:space="0" w:color="auto"/>
                        <w:right w:val="none" w:sz="0" w:space="0" w:color="auto"/>
                      </w:divBdr>
                      <w:divsChild>
                        <w:div w:id="1006714966">
                          <w:marLeft w:val="0"/>
                          <w:marRight w:val="0"/>
                          <w:marTop w:val="0"/>
                          <w:marBottom w:val="0"/>
                          <w:divBdr>
                            <w:top w:val="none" w:sz="0" w:space="0" w:color="auto"/>
                            <w:left w:val="none" w:sz="0" w:space="0" w:color="auto"/>
                            <w:bottom w:val="none" w:sz="0" w:space="0" w:color="auto"/>
                            <w:right w:val="none" w:sz="0" w:space="0" w:color="auto"/>
                          </w:divBdr>
                          <w:divsChild>
                            <w:div w:id="15595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80548">
                      <w:marLeft w:val="0"/>
                      <w:marRight w:val="0"/>
                      <w:marTop w:val="0"/>
                      <w:marBottom w:val="0"/>
                      <w:divBdr>
                        <w:top w:val="none" w:sz="0" w:space="0" w:color="auto"/>
                        <w:left w:val="none" w:sz="0" w:space="0" w:color="auto"/>
                        <w:bottom w:val="none" w:sz="0" w:space="0" w:color="auto"/>
                        <w:right w:val="none" w:sz="0" w:space="0" w:color="auto"/>
                      </w:divBdr>
                      <w:divsChild>
                        <w:div w:id="1475832889">
                          <w:marLeft w:val="0"/>
                          <w:marRight w:val="0"/>
                          <w:marTop w:val="0"/>
                          <w:marBottom w:val="0"/>
                          <w:divBdr>
                            <w:top w:val="none" w:sz="0" w:space="0" w:color="auto"/>
                            <w:left w:val="none" w:sz="0" w:space="0" w:color="auto"/>
                            <w:bottom w:val="none" w:sz="0" w:space="0" w:color="auto"/>
                            <w:right w:val="none" w:sz="0" w:space="0" w:color="auto"/>
                          </w:divBdr>
                          <w:divsChild>
                            <w:div w:id="10780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4071">
                      <w:marLeft w:val="0"/>
                      <w:marRight w:val="0"/>
                      <w:marTop w:val="0"/>
                      <w:marBottom w:val="0"/>
                      <w:divBdr>
                        <w:top w:val="none" w:sz="0" w:space="0" w:color="auto"/>
                        <w:left w:val="none" w:sz="0" w:space="0" w:color="auto"/>
                        <w:bottom w:val="none" w:sz="0" w:space="0" w:color="auto"/>
                        <w:right w:val="none" w:sz="0" w:space="0" w:color="auto"/>
                      </w:divBdr>
                      <w:divsChild>
                        <w:div w:id="976687719">
                          <w:marLeft w:val="0"/>
                          <w:marRight w:val="0"/>
                          <w:marTop w:val="0"/>
                          <w:marBottom w:val="0"/>
                          <w:divBdr>
                            <w:top w:val="none" w:sz="0" w:space="0" w:color="auto"/>
                            <w:left w:val="none" w:sz="0" w:space="0" w:color="auto"/>
                            <w:bottom w:val="none" w:sz="0" w:space="0" w:color="auto"/>
                            <w:right w:val="none" w:sz="0" w:space="0" w:color="auto"/>
                          </w:divBdr>
                          <w:divsChild>
                            <w:div w:id="8670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gmina-aleksandrow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8428</Words>
  <Characters>50571</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2017-04-19T13:32:00Z</dcterms:created>
  <dcterms:modified xsi:type="dcterms:W3CDTF">2017-04-19T13:32:00Z</dcterms:modified>
</cp:coreProperties>
</file>