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69" w:rsidRPr="000B6969" w:rsidRDefault="000B6969" w:rsidP="000B6969">
      <w:pPr>
        <w:shd w:val="clear" w:color="auto" w:fill="FFFFFF"/>
        <w:spacing w:before="280" w:after="280" w:line="276" w:lineRule="auto"/>
        <w:jc w:val="center"/>
        <w:textAlignment w:val="top"/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</w:pPr>
      <w:r w:rsidRPr="000B6969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>K U R E N D A</w:t>
      </w:r>
    </w:p>
    <w:p w:rsidR="000B6969" w:rsidRPr="000B6969" w:rsidRDefault="000B6969" w:rsidP="000B6969">
      <w:pPr>
        <w:spacing w:after="0" w:line="240" w:lineRule="auto"/>
        <w:ind w:left="426" w:right="738"/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B6969">
        <w:rPr>
          <w:rFonts w:asciiTheme="majorHAnsi" w:eastAsia="Arial Unicode MS" w:hAnsiTheme="majorHAnsi" w:cs="Arial Unicode MS"/>
          <w:sz w:val="28"/>
          <w:szCs w:val="28"/>
        </w:rPr>
        <w:t xml:space="preserve">Wójt Gminy Aleksandrów Kujawski serdecznie </w:t>
      </w:r>
      <w:r>
        <w:rPr>
          <w:rFonts w:asciiTheme="majorHAnsi" w:eastAsia="Arial Unicode MS" w:hAnsiTheme="majorHAnsi" w:cs="Arial Unicode MS"/>
          <w:sz w:val="28"/>
          <w:szCs w:val="28"/>
        </w:rPr>
        <w:t>Państwa</w:t>
      </w:r>
      <w:r w:rsidRPr="000B6969">
        <w:rPr>
          <w:rFonts w:asciiTheme="majorHAnsi" w:eastAsia="Arial Unicode MS" w:hAnsiTheme="majorHAnsi" w:cs="Arial Unicode MS"/>
          <w:sz w:val="28"/>
          <w:szCs w:val="28"/>
        </w:rPr>
        <w:t xml:space="preserve"> zaprasza na spotkanie dotyczące Lokalnego Programu Rewitalizacji dla Gminy Aleksandrów Kujawski do roku 2025 organizowane</w:t>
      </w:r>
      <w:r w:rsidRPr="000B6969">
        <w:rPr>
          <w:rFonts w:asciiTheme="majorHAnsi" w:eastAsiaTheme="minorEastAsia" w:hAnsiTheme="majorHAnsi"/>
          <w:sz w:val="28"/>
          <w:szCs w:val="28"/>
        </w:rPr>
        <w:t xml:space="preserve"> </w:t>
      </w:r>
      <w:r w:rsidRPr="000B6969">
        <w:rPr>
          <w:rFonts w:asciiTheme="majorHAnsi" w:eastAsia="Arial Unicode MS" w:hAnsiTheme="majorHAnsi" w:cs="Arial Unicode MS"/>
          <w:sz w:val="28"/>
          <w:szCs w:val="28"/>
        </w:rPr>
        <w:t xml:space="preserve">w dniu </w:t>
      </w:r>
      <w:r>
        <w:rPr>
          <w:rFonts w:asciiTheme="majorHAnsi" w:eastAsia="Arial Unicode MS" w:hAnsiTheme="majorHAnsi" w:cs="Arial Unicode MS"/>
          <w:sz w:val="28"/>
          <w:szCs w:val="28"/>
        </w:rPr>
        <w:t xml:space="preserve">                                        </w:t>
      </w:r>
      <w:r w:rsidRPr="000B6969">
        <w:rPr>
          <w:rFonts w:asciiTheme="majorHAnsi" w:eastAsia="Arial Unicode MS" w:hAnsiTheme="majorHAnsi" w:cs="Arial Unicode MS"/>
          <w:b/>
          <w:sz w:val="28"/>
          <w:szCs w:val="28"/>
        </w:rPr>
        <w:t>3 października 2016 roku dla mieszkańców:</w:t>
      </w:r>
    </w:p>
    <w:p w:rsidR="000B6969" w:rsidRPr="000B6969" w:rsidRDefault="000B6969" w:rsidP="000B6969">
      <w:pPr>
        <w:spacing w:after="0" w:line="240" w:lineRule="auto"/>
        <w:ind w:left="426" w:right="738"/>
        <w:jc w:val="center"/>
        <w:rPr>
          <w:rFonts w:asciiTheme="majorHAnsi" w:eastAsia="Arial Unicode MS" w:hAnsiTheme="majorHAnsi" w:cs="Arial Unicode MS"/>
          <w:b/>
          <w:color w:val="FF0000"/>
          <w:sz w:val="28"/>
          <w:szCs w:val="28"/>
        </w:rPr>
      </w:pPr>
      <w:r w:rsidRPr="000B6969">
        <w:rPr>
          <w:rFonts w:asciiTheme="majorHAnsi" w:eastAsia="Arial Unicode MS" w:hAnsiTheme="majorHAnsi" w:cs="Arial Unicode MS"/>
          <w:b/>
          <w:color w:val="FF0000"/>
          <w:sz w:val="28"/>
          <w:szCs w:val="28"/>
        </w:rPr>
        <w:t>- sołectwa SŁOŃSK DOLNY, WOŁUSZEWO, PLEBANKA, SŁUŻEWO ORAZ ZDUNY,</w:t>
      </w:r>
    </w:p>
    <w:p w:rsidR="000B6969" w:rsidRPr="000B6969" w:rsidRDefault="000B6969" w:rsidP="000B6969">
      <w:pPr>
        <w:spacing w:after="0" w:line="240" w:lineRule="auto"/>
        <w:ind w:left="426" w:right="738"/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B6969">
        <w:rPr>
          <w:rFonts w:asciiTheme="majorHAnsi" w:eastAsia="Arial Unicode MS" w:hAnsiTheme="majorHAnsi" w:cs="Arial Unicode MS"/>
          <w:b/>
          <w:sz w:val="28"/>
          <w:szCs w:val="28"/>
        </w:rPr>
        <w:t xml:space="preserve">a także zarządców nieruchomości, wspólnoty mieszkaniowe, przedsiębiorców prowadzących działalność na tych terenach, organizacje pozarządowe ora wszystkich zainteresowanych </w:t>
      </w:r>
    </w:p>
    <w:p w:rsidR="000B6969" w:rsidRPr="000B6969" w:rsidRDefault="000B6969" w:rsidP="000B6969">
      <w:pPr>
        <w:spacing w:after="0" w:line="240" w:lineRule="auto"/>
        <w:ind w:left="426" w:right="738"/>
        <w:jc w:val="both"/>
        <w:rPr>
          <w:rFonts w:asciiTheme="majorHAnsi" w:eastAsiaTheme="minorEastAsia" w:hAnsiTheme="majorHAnsi"/>
          <w:sz w:val="28"/>
          <w:szCs w:val="28"/>
        </w:rPr>
      </w:pPr>
    </w:p>
    <w:p w:rsidR="000B6969" w:rsidRPr="000B6969" w:rsidRDefault="000B6969" w:rsidP="000B6969">
      <w:pPr>
        <w:numPr>
          <w:ilvl w:val="0"/>
          <w:numId w:val="1"/>
        </w:numPr>
        <w:spacing w:before="100" w:after="0" w:line="240" w:lineRule="auto"/>
        <w:ind w:right="738"/>
        <w:contextualSpacing/>
        <w:jc w:val="both"/>
        <w:rPr>
          <w:rFonts w:asciiTheme="majorHAnsi" w:eastAsia="Arial Unicode MS" w:hAnsiTheme="majorHAnsi" w:cs="Arial Unicode MS"/>
          <w:b/>
          <w:color w:val="FF0000"/>
          <w:sz w:val="28"/>
          <w:szCs w:val="28"/>
        </w:rPr>
      </w:pPr>
      <w:r w:rsidRPr="000B6969">
        <w:rPr>
          <w:rFonts w:asciiTheme="majorHAnsi" w:eastAsia="Arial Unicode MS" w:hAnsiTheme="majorHAnsi" w:cs="Arial Unicode MS"/>
          <w:b/>
          <w:color w:val="FF0000"/>
          <w:sz w:val="28"/>
          <w:szCs w:val="28"/>
        </w:rPr>
        <w:t xml:space="preserve">ŚWIETLICA WIEJSKA W WOŁUSZEWIE </w:t>
      </w:r>
      <w:r w:rsidRPr="000B6969">
        <w:rPr>
          <w:rFonts w:asciiTheme="majorHAnsi" w:eastAsia="Arial Unicode MS" w:hAnsiTheme="majorHAnsi" w:cs="Arial Unicode MS"/>
          <w:b/>
          <w:sz w:val="28"/>
          <w:szCs w:val="28"/>
        </w:rPr>
        <w:t xml:space="preserve">(dla mieszkańców sołectwa Słońsk Dolny i Wołuszewo) </w:t>
      </w:r>
      <w:r w:rsidRPr="000B6969">
        <w:rPr>
          <w:rFonts w:asciiTheme="majorHAnsi" w:eastAsia="Arial Unicode MS" w:hAnsiTheme="majorHAnsi" w:cs="Arial Unicode MS"/>
          <w:b/>
          <w:color w:val="FF0000"/>
          <w:sz w:val="28"/>
          <w:szCs w:val="28"/>
        </w:rPr>
        <w:t>- 3 PAŹDZIERNIK 2016 R. GODZINA 15.00</w:t>
      </w:r>
    </w:p>
    <w:p w:rsidR="000B6969" w:rsidRPr="000B6969" w:rsidRDefault="000B6969" w:rsidP="000B6969">
      <w:pPr>
        <w:numPr>
          <w:ilvl w:val="0"/>
          <w:numId w:val="1"/>
        </w:numPr>
        <w:spacing w:before="100" w:after="0" w:line="240" w:lineRule="auto"/>
        <w:ind w:right="738"/>
        <w:contextualSpacing/>
        <w:jc w:val="both"/>
        <w:rPr>
          <w:rFonts w:asciiTheme="majorHAnsi" w:eastAsia="Arial Unicode MS" w:hAnsiTheme="majorHAnsi" w:cs="Arial Unicode MS"/>
          <w:b/>
          <w:color w:val="FF0000"/>
          <w:sz w:val="28"/>
          <w:szCs w:val="28"/>
        </w:rPr>
      </w:pPr>
      <w:r w:rsidRPr="000B6969">
        <w:rPr>
          <w:rFonts w:asciiTheme="majorHAnsi" w:eastAsia="Arial Unicode MS" w:hAnsiTheme="majorHAnsi" w:cs="Arial Unicode MS"/>
          <w:b/>
          <w:color w:val="FF0000"/>
          <w:sz w:val="28"/>
          <w:szCs w:val="28"/>
        </w:rPr>
        <w:t xml:space="preserve">GMINNY OŚRODEK KULTURY W SŁUŻEWIE </w:t>
      </w:r>
      <w:r w:rsidRPr="000B6969">
        <w:rPr>
          <w:rFonts w:asciiTheme="majorHAnsi" w:eastAsia="Arial Unicode MS" w:hAnsiTheme="majorHAnsi" w:cs="Arial Unicode MS"/>
          <w:b/>
          <w:sz w:val="28"/>
          <w:szCs w:val="28"/>
        </w:rPr>
        <w:t xml:space="preserve">dla mieszkańców  sołectwa Służewo, Plebanka i Zduny) </w:t>
      </w:r>
      <w:r w:rsidRPr="000B6969">
        <w:rPr>
          <w:rFonts w:asciiTheme="majorHAnsi" w:eastAsia="Arial Unicode MS" w:hAnsiTheme="majorHAnsi" w:cs="Arial Unicode MS"/>
          <w:b/>
          <w:color w:val="FF0000"/>
          <w:sz w:val="28"/>
          <w:szCs w:val="28"/>
        </w:rPr>
        <w:t>- 3 PAŹDZIERNIK 2016 R. GODZINA 18.00</w:t>
      </w:r>
    </w:p>
    <w:p w:rsidR="000B6969" w:rsidRPr="000B6969" w:rsidRDefault="000B6969" w:rsidP="000B6969">
      <w:pPr>
        <w:spacing w:after="0" w:line="240" w:lineRule="auto"/>
        <w:ind w:left="426" w:right="738"/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B6969" w:rsidRPr="000B6969" w:rsidRDefault="000B6969" w:rsidP="000B6969">
      <w:pPr>
        <w:spacing w:before="100" w:after="200" w:line="276" w:lineRule="auto"/>
        <w:ind w:left="426" w:right="738"/>
        <w:jc w:val="both"/>
        <w:rPr>
          <w:rFonts w:asciiTheme="majorHAnsi" w:eastAsiaTheme="minorEastAsia" w:hAnsiTheme="majorHAnsi"/>
          <w:sz w:val="28"/>
          <w:szCs w:val="28"/>
        </w:rPr>
      </w:pPr>
      <w:r w:rsidRPr="000B6969">
        <w:rPr>
          <w:rFonts w:asciiTheme="majorHAnsi" w:eastAsia="Arial Unicode MS" w:hAnsiTheme="majorHAnsi" w:cs="Arial Unicode MS"/>
          <w:b/>
          <w:sz w:val="28"/>
          <w:szCs w:val="28"/>
        </w:rPr>
        <w:t xml:space="preserve">W ramach spotkania zostanie omówiona metodologia tworzenia Programu,  zasady wypełniania kwestionariuszy ankietowych oraz omówienie propozycji zadań do LPR dla Gminy Aleksandrów Kujawski </w:t>
      </w:r>
      <w:r w:rsidRPr="000B6969">
        <w:rPr>
          <w:rFonts w:asciiTheme="majorHAnsi" w:eastAsia="Arial Unicode MS" w:hAnsiTheme="majorHAnsi" w:cs="Arial Unicode MS"/>
          <w:b/>
          <w:color w:val="FF0000"/>
          <w:sz w:val="28"/>
          <w:szCs w:val="28"/>
        </w:rPr>
        <w:t>dla danego sołectwa objętego LPR</w:t>
      </w:r>
      <w:r>
        <w:rPr>
          <w:rFonts w:asciiTheme="majorHAnsi" w:eastAsia="Arial Unicode MS" w:hAnsiTheme="majorHAnsi" w:cs="Arial Unicode MS"/>
          <w:b/>
          <w:color w:val="FF0000"/>
          <w:sz w:val="28"/>
          <w:szCs w:val="28"/>
        </w:rPr>
        <w:t>.</w:t>
      </w:r>
    </w:p>
    <w:p w:rsidR="000B6969" w:rsidRPr="000B6969" w:rsidRDefault="000B6969" w:rsidP="000B6969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0B6969">
        <w:rPr>
          <w:rFonts w:asciiTheme="majorHAnsi" w:eastAsia="Calibri" w:hAnsiTheme="majorHAnsi" w:cs="Times New Roman"/>
        </w:rPr>
        <w:t xml:space="preserve">         </w:t>
      </w:r>
    </w:p>
    <w:p w:rsidR="000B6969" w:rsidRPr="000B6969" w:rsidRDefault="000B6969" w:rsidP="000B6969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0B6969">
        <w:rPr>
          <w:rFonts w:asciiTheme="majorHAnsi" w:eastAsia="Calibri" w:hAnsiTheme="majorHAnsi" w:cs="Times New Roman"/>
        </w:rPr>
        <w:t xml:space="preserve">      Organem właściwym do rozpatrzenia uwag i wniosków jest Wójt Gminy Aleksandrów Kujawski.</w:t>
      </w:r>
    </w:p>
    <w:p w:rsidR="000B6969" w:rsidRPr="000B6969" w:rsidRDefault="000B6969" w:rsidP="000B6969">
      <w:pPr>
        <w:spacing w:after="0" w:line="360" w:lineRule="auto"/>
        <w:jc w:val="both"/>
        <w:rPr>
          <w:rFonts w:asciiTheme="majorHAnsi" w:eastAsia="Calibri" w:hAnsiTheme="majorHAnsi" w:cs="Times New Roman"/>
        </w:rPr>
      </w:pPr>
      <w:r w:rsidRPr="000B6969">
        <w:rPr>
          <w:rFonts w:asciiTheme="majorHAnsi" w:eastAsia="Calibri" w:hAnsiTheme="majorHAnsi" w:cs="Times New Roman"/>
        </w:rPr>
        <w:t xml:space="preserve"> </w:t>
      </w:r>
    </w:p>
    <w:p w:rsidR="000B6969" w:rsidRPr="000B6969" w:rsidRDefault="000B6969" w:rsidP="000B6969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0B6969">
        <w:rPr>
          <w:rFonts w:asciiTheme="majorHAnsi" w:eastAsia="Calibri" w:hAnsiTheme="majorHAnsi" w:cs="Times New Roman"/>
        </w:rPr>
        <w:t xml:space="preserve">Obwieszczenie umieszczono na: </w:t>
      </w:r>
    </w:p>
    <w:p w:rsidR="000B6969" w:rsidRPr="000B6969" w:rsidRDefault="000B6969" w:rsidP="000B6969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0B6969">
        <w:rPr>
          <w:rFonts w:asciiTheme="majorHAnsi" w:eastAsia="Calibri" w:hAnsiTheme="majorHAnsi" w:cs="Times New Roman"/>
        </w:rPr>
        <w:t>1.  tablicy ogłoszeń UG Aleksandrów Kujawski</w:t>
      </w:r>
    </w:p>
    <w:p w:rsidR="000B6969" w:rsidRPr="000B6969" w:rsidRDefault="000B6969" w:rsidP="000B6969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0B6969">
        <w:rPr>
          <w:rFonts w:asciiTheme="majorHAnsi" w:eastAsia="Calibri" w:hAnsiTheme="majorHAnsi" w:cs="Times New Roman"/>
        </w:rPr>
        <w:t xml:space="preserve">2.  stronie internetowej: </w:t>
      </w:r>
      <w:hyperlink r:id="rId7" w:history="1">
        <w:r w:rsidRPr="000B6969">
          <w:rPr>
            <w:rFonts w:asciiTheme="majorHAnsi" w:eastAsia="Calibri" w:hAnsiTheme="majorHAnsi" w:cs="Times New Roman"/>
            <w:color w:val="0563C1" w:themeColor="hyperlink"/>
            <w:u w:val="single"/>
          </w:rPr>
          <w:t>www.gmina-aleksandrowkujawski.pl</w:t>
        </w:r>
      </w:hyperlink>
      <w:r w:rsidRPr="000B6969">
        <w:rPr>
          <w:rFonts w:asciiTheme="majorHAnsi" w:eastAsia="Calibri" w:hAnsiTheme="majorHAnsi" w:cs="Times New Roman"/>
        </w:rPr>
        <w:t>.</w:t>
      </w:r>
    </w:p>
    <w:p w:rsidR="000B6969" w:rsidRPr="000B6969" w:rsidRDefault="000B6969" w:rsidP="000B6969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0B6969">
        <w:rPr>
          <w:rFonts w:asciiTheme="majorHAnsi" w:eastAsia="Calibri" w:hAnsiTheme="majorHAnsi" w:cs="Times New Roman"/>
        </w:rPr>
        <w:t>3.  BIP</w:t>
      </w:r>
    </w:p>
    <w:p w:rsidR="000B6969" w:rsidRPr="000B6969" w:rsidRDefault="000B6969" w:rsidP="000B6969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0B6969">
        <w:rPr>
          <w:rFonts w:asciiTheme="majorHAnsi" w:eastAsia="Calibri" w:hAnsiTheme="majorHAnsi" w:cs="Times New Roman"/>
        </w:rPr>
        <w:t xml:space="preserve">3.  a/a </w:t>
      </w:r>
    </w:p>
    <w:p w:rsidR="000B6969" w:rsidRPr="000B6969" w:rsidRDefault="000B6969" w:rsidP="000B6969">
      <w:pPr>
        <w:spacing w:after="0" w:line="360" w:lineRule="auto"/>
        <w:jc w:val="both"/>
        <w:rPr>
          <w:rFonts w:asciiTheme="majorHAnsi" w:eastAsia="Calibri" w:hAnsiTheme="majorHAnsi" w:cs="Times New Roman"/>
        </w:rPr>
      </w:pPr>
    </w:p>
    <w:p w:rsidR="000B6969" w:rsidRPr="000B6969" w:rsidRDefault="000B6969" w:rsidP="000B6969">
      <w:pPr>
        <w:spacing w:after="0" w:line="360" w:lineRule="auto"/>
        <w:jc w:val="both"/>
        <w:rPr>
          <w:rFonts w:asciiTheme="majorHAnsi" w:eastAsia="Calibri" w:hAnsiTheme="majorHAnsi" w:cs="Times New Roman"/>
        </w:rPr>
      </w:pPr>
    </w:p>
    <w:p w:rsidR="000B6969" w:rsidRPr="000B6969" w:rsidRDefault="000B6969" w:rsidP="000B6969">
      <w:pPr>
        <w:spacing w:after="0" w:line="360" w:lineRule="auto"/>
        <w:jc w:val="right"/>
        <w:rPr>
          <w:rFonts w:asciiTheme="majorHAnsi" w:eastAsia="Calibri" w:hAnsiTheme="majorHAnsi" w:cs="Times New Roman"/>
        </w:rPr>
      </w:pPr>
      <w:r w:rsidRPr="000B6969">
        <w:rPr>
          <w:rFonts w:asciiTheme="majorHAnsi" w:eastAsia="Calibri" w:hAnsiTheme="majorHAnsi" w:cs="Times New Roman"/>
        </w:rPr>
        <w:t>Wójt Gminy Aleksandrów Kujawski</w:t>
      </w:r>
    </w:p>
    <w:p w:rsidR="003017AA" w:rsidRDefault="000B6969" w:rsidP="000B6969">
      <w:pPr>
        <w:spacing w:after="0" w:line="360" w:lineRule="auto"/>
        <w:jc w:val="right"/>
      </w:pPr>
      <w:r w:rsidRPr="000B6969">
        <w:rPr>
          <w:rFonts w:asciiTheme="majorHAnsi" w:eastAsia="Calibri" w:hAnsiTheme="majorHAnsi" w:cs="Times New Roman"/>
        </w:rPr>
        <w:t>/-/ Andrzej Olszewski</w:t>
      </w:r>
      <w:bookmarkStart w:id="0" w:name="_GoBack"/>
      <w:bookmarkEnd w:id="0"/>
    </w:p>
    <w:sectPr w:rsidR="003017AA">
      <w:headerReference w:type="default" r:id="rId8"/>
      <w:footerReference w:type="default" r:id="rId9"/>
      <w:pgSz w:w="11906" w:h="16838"/>
      <w:pgMar w:top="1417" w:right="1417" w:bottom="1797" w:left="1417" w:header="708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A09" w:rsidRDefault="009C2A09" w:rsidP="000B6969">
      <w:pPr>
        <w:spacing w:after="0" w:line="240" w:lineRule="auto"/>
      </w:pPr>
      <w:r>
        <w:separator/>
      </w:r>
    </w:p>
  </w:endnote>
  <w:endnote w:type="continuationSeparator" w:id="0">
    <w:p w:rsidR="009C2A09" w:rsidRDefault="009C2A09" w:rsidP="000B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5BC" w:rsidRDefault="000B6969" w:rsidP="000B6969">
    <w:pPr>
      <w:pBdr>
        <w:bottom w:val="single" w:sz="8" w:space="1" w:color="000000"/>
      </w:pBdr>
      <w:tabs>
        <w:tab w:val="right" w:pos="10206"/>
      </w:tabs>
      <w:spacing w:after="0" w:line="240" w:lineRule="auto"/>
      <w:ind w:right="72"/>
      <w:rPr>
        <w:b/>
        <w:bCs/>
        <w:spacing w:val="10"/>
        <w:sz w:val="20"/>
      </w:rPr>
    </w:pPr>
    <w:r>
      <w:rPr>
        <w:b/>
        <w:bCs/>
        <w:noProof/>
        <w:spacing w:val="10"/>
        <w:sz w:val="20"/>
        <w:lang w:eastAsia="pl-PL"/>
      </w:rPr>
      <w:drawing>
        <wp:inline distT="0" distB="0" distL="0" distR="0">
          <wp:extent cx="5760720" cy="72009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35BC" w:rsidRDefault="009C2A09" w:rsidP="000B6969">
    <w:pPr>
      <w:tabs>
        <w:tab w:val="right" w:pos="10206"/>
      </w:tabs>
      <w:spacing w:after="0" w:line="240" w:lineRule="auto"/>
      <w:rPr>
        <w:spacing w:val="10"/>
        <w:sz w:val="20"/>
      </w:rPr>
    </w:pPr>
    <w:r>
      <w:rPr>
        <w:b/>
        <w:bCs/>
        <w:spacing w:val="10"/>
        <w:sz w:val="20"/>
      </w:rPr>
      <w:t>Urząd Gminy w Aleksandrowie Kujawskim</w:t>
    </w:r>
    <w:r>
      <w:rPr>
        <w:spacing w:val="10"/>
        <w:sz w:val="20"/>
      </w:rPr>
      <w:t xml:space="preserve">                                                  tel. +48 54 282 20 59</w:t>
    </w:r>
  </w:p>
  <w:p w:rsidR="005235BC" w:rsidRDefault="009C2A09" w:rsidP="000B6969">
    <w:pPr>
      <w:tabs>
        <w:tab w:val="right" w:pos="10206"/>
      </w:tabs>
      <w:spacing w:after="0" w:line="240" w:lineRule="auto"/>
      <w:rPr>
        <w:spacing w:val="10"/>
        <w:sz w:val="20"/>
      </w:rPr>
    </w:pPr>
    <w:r>
      <w:rPr>
        <w:spacing w:val="10"/>
        <w:sz w:val="20"/>
      </w:rPr>
      <w:t>ul. Słowackiego 12                                                                                         fax. +48 54 282 20 31</w:t>
    </w:r>
  </w:p>
  <w:p w:rsidR="005235BC" w:rsidRDefault="009C2A09" w:rsidP="000B6969">
    <w:pPr>
      <w:tabs>
        <w:tab w:val="right" w:pos="10206"/>
      </w:tabs>
      <w:spacing w:after="0" w:line="240" w:lineRule="auto"/>
      <w:rPr>
        <w:spacing w:val="10"/>
        <w:sz w:val="20"/>
      </w:rPr>
    </w:pPr>
    <w:r>
      <w:rPr>
        <w:spacing w:val="10"/>
        <w:sz w:val="20"/>
      </w:rPr>
      <w:t xml:space="preserve">87–700 Aleksandrów Kujawski                            </w:t>
    </w:r>
    <w:r>
      <w:rPr>
        <w:spacing w:val="10"/>
        <w:sz w:val="20"/>
      </w:rPr>
      <w:t xml:space="preserve">                    www.gmina–aleksandrowkujawski.pl</w:t>
    </w:r>
  </w:p>
  <w:p w:rsidR="005235BC" w:rsidRDefault="009C2A09" w:rsidP="000B6969">
    <w:pPr>
      <w:tabs>
        <w:tab w:val="right" w:pos="10206"/>
      </w:tabs>
      <w:spacing w:after="0" w:line="240" w:lineRule="auto"/>
      <w:rPr>
        <w:spacing w:val="10"/>
        <w:sz w:val="20"/>
        <w:lang w:val="de-DE"/>
      </w:rPr>
    </w:pPr>
    <w:r>
      <w:rPr>
        <w:spacing w:val="10"/>
        <w:sz w:val="20"/>
      </w:rPr>
      <w:t>woj. kujawsko-pomorskie                                                   www.bip.gmina-aleksandrowkujawski.pl</w:t>
    </w:r>
  </w:p>
  <w:p w:rsidR="005235BC" w:rsidRDefault="009C2A09" w:rsidP="000B6969">
    <w:pPr>
      <w:tabs>
        <w:tab w:val="right" w:pos="10206"/>
      </w:tabs>
      <w:spacing w:after="0" w:line="240" w:lineRule="auto"/>
      <w:jc w:val="center"/>
      <w:rPr>
        <w:lang w:val="en-US"/>
      </w:rPr>
    </w:pPr>
    <w:r>
      <w:rPr>
        <w:spacing w:val="10"/>
        <w:sz w:val="20"/>
        <w:lang w:val="de-DE"/>
      </w:rPr>
      <w:t xml:space="preserve">                                                                        e–mail: sekretariat@</w:t>
    </w:r>
    <w:r>
      <w:rPr>
        <w:spacing w:val="10"/>
        <w:sz w:val="20"/>
        <w:lang w:val="de-DE"/>
      </w:rPr>
      <w:t>gmina-aleksandrowkujawski.pl</w:t>
    </w:r>
  </w:p>
  <w:p w:rsidR="005235BC" w:rsidRDefault="009C2A0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A09" w:rsidRDefault="009C2A09" w:rsidP="000B6969">
      <w:pPr>
        <w:spacing w:after="0" w:line="240" w:lineRule="auto"/>
      </w:pPr>
      <w:r>
        <w:separator/>
      </w:r>
    </w:p>
  </w:footnote>
  <w:footnote w:type="continuationSeparator" w:id="0">
    <w:p w:rsidR="009C2A09" w:rsidRDefault="009C2A09" w:rsidP="000B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5BC" w:rsidRDefault="009C2A09">
    <w:pPr>
      <w:pStyle w:val="Nagwek"/>
      <w:jc w:val="right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43CBB56B" wp14:editId="78FBAC40">
          <wp:simplePos x="0" y="0"/>
          <wp:positionH relativeFrom="column">
            <wp:posOffset>-914400</wp:posOffset>
          </wp:positionH>
          <wp:positionV relativeFrom="paragraph">
            <wp:posOffset>-235585</wp:posOffset>
          </wp:positionV>
          <wp:extent cx="916305" cy="7505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750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Aleksandrów Kujawski </w:t>
    </w:r>
    <w:r w:rsidR="000B6969">
      <w:t>22-09</w:t>
    </w:r>
    <w:r>
      <w:t>-2016</w:t>
    </w:r>
    <w: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E5005"/>
    <w:multiLevelType w:val="hybridMultilevel"/>
    <w:tmpl w:val="2402ADFE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69"/>
    <w:rsid w:val="000B6969"/>
    <w:rsid w:val="003017AA"/>
    <w:rsid w:val="009C2A09"/>
    <w:rsid w:val="00A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2C645-3AC2-4F2C-898F-076358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696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0B69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0B696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0B69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mina-aleksandrowkuj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2016-09-22T06:59:00Z</cp:lastPrinted>
  <dcterms:created xsi:type="dcterms:W3CDTF">2016-09-22T06:53:00Z</dcterms:created>
  <dcterms:modified xsi:type="dcterms:W3CDTF">2016-09-22T06:59:00Z</dcterms:modified>
</cp:coreProperties>
</file>