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8C" w:rsidRPr="00175579" w:rsidRDefault="00D82F8C" w:rsidP="00175579">
      <w:pPr>
        <w:spacing w:after="0" w:line="240" w:lineRule="auto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75579">
        <w:rPr>
          <w:rFonts w:asciiTheme="majorHAnsi" w:hAnsiTheme="majorHAnsi" w:cs="Arial"/>
          <w:b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2324100" y="542925"/>
            <wp:positionH relativeFrom="margin">
              <wp:align>left</wp:align>
            </wp:positionH>
            <wp:positionV relativeFrom="margin">
              <wp:align>top</wp:align>
            </wp:positionV>
            <wp:extent cx="989215" cy="810491"/>
            <wp:effectExtent l="0" t="0" r="1905" b="889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i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215" cy="81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579">
        <w:rPr>
          <w:rFonts w:asciiTheme="majorHAnsi" w:hAnsiTheme="majorHAnsi" w:cs="Arial"/>
          <w:b/>
          <w:i/>
          <w:sz w:val="24"/>
          <w:szCs w:val="24"/>
        </w:rPr>
        <w:t>KWESTIONARIUSZ ANKIETY</w:t>
      </w:r>
    </w:p>
    <w:p w:rsidR="00D82F8C" w:rsidRPr="00175579" w:rsidRDefault="00D82F8C" w:rsidP="00175579">
      <w:pPr>
        <w:spacing w:after="0" w:line="240" w:lineRule="auto"/>
        <w:jc w:val="center"/>
        <w:rPr>
          <w:rFonts w:asciiTheme="majorHAnsi" w:hAnsiTheme="majorHAnsi" w:cs="Arial"/>
          <w:i/>
          <w:sz w:val="24"/>
          <w:szCs w:val="24"/>
        </w:rPr>
      </w:pPr>
      <w:r w:rsidRPr="00175579">
        <w:rPr>
          <w:rFonts w:asciiTheme="majorHAnsi" w:hAnsiTheme="majorHAnsi" w:cs="Arial"/>
          <w:i/>
          <w:sz w:val="24"/>
          <w:szCs w:val="24"/>
        </w:rPr>
        <w:t xml:space="preserve">(PROSZĘ WYBRAĆ ODPOWIEDŹ POPRZEZ WSTAWIENIE </w:t>
      </w:r>
      <w:r w:rsidRPr="00175579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00095535" wp14:editId="01167028">
            <wp:extent cx="138430" cy="138430"/>
            <wp:effectExtent l="19050" t="0" r="0" b="0"/>
            <wp:docPr id="1" name="Obraz 1" descr="http://softblue.home.pl/chelmno/images/krzyz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ftblue.home.pl/chelmno/images/krzyz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579">
        <w:rPr>
          <w:rFonts w:asciiTheme="majorHAnsi" w:hAnsiTheme="majorHAnsi" w:cs="Arial"/>
          <w:i/>
          <w:sz w:val="24"/>
          <w:szCs w:val="24"/>
        </w:rPr>
        <w:t xml:space="preserve"> W KRATCE)</w:t>
      </w:r>
    </w:p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b/>
          <w:i/>
          <w:sz w:val="24"/>
          <w:szCs w:val="24"/>
        </w:rPr>
      </w:pPr>
    </w:p>
    <w:tbl>
      <w:tblPr>
        <w:tblStyle w:val="Tabela-Siatka"/>
        <w:tblW w:w="992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08"/>
        <w:gridCol w:w="9112"/>
      </w:tblGrid>
      <w:tr w:rsidR="00D82F8C" w:rsidRPr="00175579" w:rsidTr="00175579">
        <w:trPr>
          <w:trHeight w:val="340"/>
          <w:jc w:val="center"/>
        </w:trPr>
        <w:tc>
          <w:tcPr>
            <w:tcW w:w="9920" w:type="dxa"/>
            <w:gridSpan w:val="2"/>
            <w:shd w:val="clear" w:color="auto" w:fill="D9D9D9" w:themeFill="background1" w:themeFillShade="D9"/>
            <w:vAlign w:val="bottom"/>
          </w:tcPr>
          <w:p w:rsidR="00D82F8C" w:rsidRPr="00175579" w:rsidRDefault="00D82F8C" w:rsidP="0017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Proszę wskazać max. 5 najważniejszych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silnych stron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Gminy Aleksandrów Kujawski(</w:t>
            </w:r>
            <w:r w:rsidR="00175579" w:rsidRPr="0017557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175579">
              <w:rPr>
                <w:rFonts w:asciiTheme="majorHAnsi" w:hAnsiTheme="majorHAnsi" w:cs="Arial"/>
                <w:sz w:val="24"/>
                <w:szCs w:val="24"/>
                <w:u w:val="single"/>
              </w:rPr>
              <w:t>potencjał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Niewielkie oddalenie od dużych ośrodków miejskich 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Tereny cenne przyrodniczo, zasoby wodne,  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Dobre skomunikowanie obszaru z resztą kraju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Dobra dostępność i oferta świetlic wiejskich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Dobra baza materialna, lokalowa i kadrowa placówek edukacyjnych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Bliskość miast stołecznych regionu Torunia i Bydgoszczy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Duża ilość zabytkowych parków na terenie gminy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Dobre warunki do prowadzenia działalności rolniczej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Rozbudowana sieć infrastruktury sportowej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Rosnąca aktywność społeczna i ekonomiczna mieszkańców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Sprawne i prężnie działające organizacje pozarządowe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center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Inne (proszę wpisać:………………………………………………………….....</w:t>
            </w:r>
          </w:p>
        </w:tc>
      </w:tr>
    </w:tbl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tbl>
      <w:tblPr>
        <w:tblStyle w:val="Tabela-Siatka"/>
        <w:tblW w:w="992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08"/>
        <w:gridCol w:w="9112"/>
      </w:tblGrid>
      <w:tr w:rsidR="00D82F8C" w:rsidRPr="00175579" w:rsidTr="00175579">
        <w:trPr>
          <w:trHeight w:val="340"/>
          <w:jc w:val="center"/>
        </w:trPr>
        <w:tc>
          <w:tcPr>
            <w:tcW w:w="9920" w:type="dxa"/>
            <w:gridSpan w:val="2"/>
            <w:shd w:val="clear" w:color="auto" w:fill="D9D9D9" w:themeFill="background1" w:themeFillShade="D9"/>
            <w:vAlign w:val="bottom"/>
          </w:tcPr>
          <w:p w:rsidR="00D82F8C" w:rsidRPr="00175579" w:rsidRDefault="00D82F8C" w:rsidP="0017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Proszę wskazać max. 5 największych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 xml:space="preserve">słabości 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Gminy Aleksandrów Kujawski</w:t>
            </w:r>
            <w:r w:rsidRPr="001755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(</w:t>
            </w:r>
            <w:r w:rsidRPr="00175579">
              <w:rPr>
                <w:rFonts w:asciiTheme="majorHAnsi" w:hAnsiTheme="majorHAnsi" w:cs="Arial"/>
                <w:sz w:val="24"/>
                <w:szCs w:val="24"/>
                <w:u w:val="single"/>
              </w:rPr>
              <w:t>problemy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Niewystarczające wykorzystanie istniejącej infrastruktury i potencjału turystycznego (braki w infrastrukturze turystycznej, towarzyszącej, braki w ofercie)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Brak kompleksowej, zintegrowanej oferty promocyjnej dla całego obszaru, w tym brak rozpoznawalnej turystycznej marki obszaru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Wysoka stopa bezrobocia, w szczególności wśród kobiet 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Niski poziom rozwoju przedsiębiorczości i aktywności ekonomicznej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Niski poziom dochodów mieszkańców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Zbyt mała intensywność działań wspierających rozwój rynku pracy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Zbyt ograniczona oferta kulturalna 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Niewystarczający poziom wykorzystania potencjału społecznego, nieliczne organizacje pozarządowe i podmioty ekonomii społecznej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Duży odsetek osób korzystających z pomocy społecznej, w tym proces dziedziczenia ubóstwa i niesamodzielności życiowej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Dynamicznie rosnące wydatki na pomoc społeczną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Niewystarczająca oferta opieki nad dziećmi w wieku do lat 3 i opieki przedszkolnej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Zły stan i nierównomierne rozłożenie dróg lokalnych na obszarze LGD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Słabo rozbudowana sieć komunikacji publicznej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Niewystarczająca współpraca pomiędzy lokalnymi podmiotami, instytucjami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Niewystarczająco rozbudowana oferta spędzania wolnego czasu, w szczególności dla seniorów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Malejąca liczba ludności (starzenie się, emigracja, niska </w:t>
            </w:r>
            <w:proofErr w:type="spellStart"/>
            <w:r w:rsidRPr="00175579">
              <w:rPr>
                <w:rFonts w:asciiTheme="majorHAnsi" w:hAnsiTheme="majorHAnsi" w:cs="Arial"/>
                <w:sz w:val="24"/>
                <w:szCs w:val="24"/>
              </w:rPr>
              <w:t>dzietnośc</w:t>
            </w:r>
            <w:proofErr w:type="spellEnd"/>
            <w:r w:rsidRPr="00175579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Niedostateczny dostęp do usług medycznych i opiekuńczych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Słaby poziom skanalizowania i zwodociągowania gminy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lastRenderedPageBreak/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Wiele zagrożeń dla środowiska naturalnego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Niszczejące zabytki 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Alkoholizm, przestępczość, w tym wśród młodzieży 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Malejąca liczba osób w wieku produkcyjnym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center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Inne (proszę wpisać:………………………………………………………….....</w:t>
            </w:r>
          </w:p>
        </w:tc>
      </w:tr>
    </w:tbl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tbl>
      <w:tblPr>
        <w:tblStyle w:val="Tabela-Siatka"/>
        <w:tblW w:w="992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08"/>
        <w:gridCol w:w="9112"/>
      </w:tblGrid>
      <w:tr w:rsidR="00D82F8C" w:rsidRPr="00175579" w:rsidTr="00175579">
        <w:trPr>
          <w:trHeight w:val="340"/>
          <w:jc w:val="center"/>
        </w:trPr>
        <w:tc>
          <w:tcPr>
            <w:tcW w:w="9920" w:type="dxa"/>
            <w:gridSpan w:val="2"/>
            <w:shd w:val="clear" w:color="auto" w:fill="D9D9D9" w:themeFill="background1" w:themeFillShade="D9"/>
            <w:vAlign w:val="bottom"/>
          </w:tcPr>
          <w:p w:rsidR="00D82F8C" w:rsidRPr="00175579" w:rsidRDefault="00D82F8C" w:rsidP="0017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Proszę wskazać max. 5 najważniejszych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 xml:space="preserve">szans 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dla Gminy Aleksandrów Kujawski: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Wzrost zainteresowania lokalnymi produktami, zasobami naturalnymi.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Wzrost popularności wypoczynku na obszarach wiejskich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Wzrost zainteresowania aktywnymi formami wypoczynku i zdrowego, ekologicznego trybu życia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Wzrost zainteresowania potencjałem turystycznym gminy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Rewitalizacja terenów zdegradowanych (w tym poprzemysłowych i popegeerowskich)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color w:val="000000"/>
                <w:sz w:val="24"/>
                <w:szCs w:val="24"/>
              </w:rPr>
              <w:t>Możliwość pozyskania w najbliższych latach dla gminy i jej mieszkańców dodatkowych środków z UE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color w:val="000000"/>
                <w:sz w:val="24"/>
                <w:szCs w:val="24"/>
              </w:rPr>
              <w:t>Możliwość tworzenia nowych miejsc pracy poprzez inkubację przedsiębiorczości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Poprawa infrastruktury w zakresie publicznej opieki nad dziećmi i osobami starszymi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Rosnąca świadomość ekologiczna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Rozwój oferty kulturalnej na terenie gminy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Emigracje mieszkańców dużych miast województwa do gminy Zławieś Wielka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center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Inne (proszę wpisać:………………………………………………………….....</w:t>
            </w:r>
          </w:p>
        </w:tc>
      </w:tr>
    </w:tbl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tbl>
      <w:tblPr>
        <w:tblStyle w:val="Tabela-Siatka"/>
        <w:tblW w:w="992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08"/>
        <w:gridCol w:w="9112"/>
      </w:tblGrid>
      <w:tr w:rsidR="00D82F8C" w:rsidRPr="00175579" w:rsidTr="00175579">
        <w:trPr>
          <w:trHeight w:val="340"/>
          <w:jc w:val="center"/>
        </w:trPr>
        <w:tc>
          <w:tcPr>
            <w:tcW w:w="9920" w:type="dxa"/>
            <w:gridSpan w:val="2"/>
            <w:shd w:val="clear" w:color="auto" w:fill="D9D9D9" w:themeFill="background1" w:themeFillShade="D9"/>
            <w:vAlign w:val="bottom"/>
          </w:tcPr>
          <w:p w:rsidR="00D82F8C" w:rsidRPr="00175579" w:rsidRDefault="00D82F8C" w:rsidP="0017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Proszę wskazać max. 5 najważniejszych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 xml:space="preserve">zagrożeń 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dla Gminy Aleksandrów Kujawski: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Zanieczyszczenie środowiska naturalnego, w tym przez zakłady przemysłowe.  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Niestabilność gospodarcza w skali całego kraju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Trudności w realizacji projektów wymagających współpracy międzysektorowej i/lub ponadlokalnej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Niekorzystne trendy demograficzne w skali kraju – „starzenie się” społeczeństwa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Przestępczość, chuligaństwo, alkoholizm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Bierna postawa społeczeństwa w sferze społecznej i gospodarczej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8" w:type="dxa"/>
            <w:vAlign w:val="center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Inne (proszę wpisać:………………………………………………………….....</w:t>
            </w:r>
          </w:p>
        </w:tc>
      </w:tr>
    </w:tbl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tbl>
      <w:tblPr>
        <w:tblStyle w:val="Tabela-Siatka"/>
        <w:tblW w:w="992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53"/>
        <w:gridCol w:w="9567"/>
      </w:tblGrid>
      <w:tr w:rsidR="00D82F8C" w:rsidRPr="00175579" w:rsidTr="00175579">
        <w:trPr>
          <w:trHeight w:val="340"/>
          <w:jc w:val="center"/>
        </w:trPr>
        <w:tc>
          <w:tcPr>
            <w:tcW w:w="9920" w:type="dxa"/>
            <w:gridSpan w:val="2"/>
            <w:shd w:val="clear" w:color="auto" w:fill="D9D9D9" w:themeFill="background1" w:themeFillShade="D9"/>
            <w:vAlign w:val="bottom"/>
          </w:tcPr>
          <w:p w:rsidR="00D82F8C" w:rsidRPr="00175579" w:rsidRDefault="00D82F8C" w:rsidP="0017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Uwzględniając wskazany przez Panią/Pana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potencjał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Gminy Aleksandrów Kujawski(silne strony), proszę zaproponować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 xml:space="preserve">max. 3 przedsięwzięcia/projekty rewitalizacyjne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  <w:u w:val="single"/>
              </w:rPr>
              <w:t>infrastrukturalne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(inwestycyjne, „twarde”), które pozwolą ograniczyć/wyeliminować wskazane przez Panią/Pana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problemy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(słabości) Gminy Aleksandrów Kujawski.</w:t>
            </w:r>
          </w:p>
          <w:p w:rsidR="00D82F8C" w:rsidRPr="00175579" w:rsidRDefault="00D82F8C" w:rsidP="00175579">
            <w:pPr>
              <w:pStyle w:val="Akapitzlist"/>
              <w:spacing w:after="0" w:line="240" w:lineRule="auto"/>
              <w:ind w:left="360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Dla każdego zaproponowanego projektu, proszę:</w:t>
            </w:r>
          </w:p>
          <w:p w:rsidR="00D82F8C" w:rsidRPr="00175579" w:rsidRDefault="00D82F8C" w:rsidP="00175579">
            <w:pPr>
              <w:pStyle w:val="Akapitzlist"/>
              <w:spacing w:after="0" w:line="240" w:lineRule="auto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- krótko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uzasadnić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wybór,</w:t>
            </w:r>
          </w:p>
          <w:p w:rsidR="00D82F8C" w:rsidRPr="00175579" w:rsidRDefault="00D82F8C" w:rsidP="00175579">
            <w:pPr>
              <w:pStyle w:val="Akapitzlist"/>
              <w:spacing w:after="0" w:line="240" w:lineRule="auto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- zaproponować możliwy do zrealizowania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 xml:space="preserve">projekt </w:t>
            </w:r>
            <w:proofErr w:type="spellStart"/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nieinwestycyjny</w:t>
            </w:r>
            <w:proofErr w:type="spellEnd"/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 xml:space="preserve"> („miękki”)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,który będzie powiązany z zaproponowanym projektem „twardym”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9920" w:type="dxa"/>
            <w:gridSpan w:val="2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UWAGA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! Proszę o jak największe precyzowanie formułowanych zadań/operacji, np.: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- stworzenie infrastruktury turystycznej w postaci ,.. przy ….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- budowa/rozbudowa/wyposażenie świetlicy w…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- stworzenie inkubatora przedsiębiorczości w…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lastRenderedPageBreak/>
              <w:t>- renowacja zabytku … w… na potrzeby…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- realizacja projektu szkoleniowego …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- przeprowadzenie kursów/szkoleń z…</w:t>
            </w:r>
          </w:p>
        </w:tc>
      </w:tr>
      <w:tr w:rsidR="00D82F8C" w:rsidRPr="00175579" w:rsidTr="00175579">
        <w:trPr>
          <w:trHeight w:val="757"/>
          <w:jc w:val="center"/>
        </w:trPr>
        <w:tc>
          <w:tcPr>
            <w:tcW w:w="353" w:type="dxa"/>
            <w:vMerge w:val="restart"/>
            <w:vAlign w:val="center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567" w:type="dxa"/>
            <w:tcBorders>
              <w:bottom w:val="dotted" w:sz="2" w:space="0" w:color="auto"/>
            </w:tcBorders>
          </w:tcPr>
          <w:p w:rsidR="00D82F8C" w:rsidRPr="00175579" w:rsidRDefault="00D82F8C" w:rsidP="0017557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Przedsięwzięcie/projekt rewitalizacyjny „twardy”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……………………………………………………………………………………………………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………………………………………………….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………………………………………………………………………………………….............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...................................................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………………………………………………..</w:t>
            </w:r>
          </w:p>
        </w:tc>
      </w:tr>
      <w:tr w:rsidR="00D82F8C" w:rsidRPr="00175579" w:rsidTr="00175579">
        <w:trPr>
          <w:trHeight w:val="1061"/>
          <w:jc w:val="center"/>
        </w:trPr>
        <w:tc>
          <w:tcPr>
            <w:tcW w:w="353" w:type="dxa"/>
            <w:vMerge/>
            <w:vAlign w:val="center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567" w:type="dxa"/>
            <w:tcBorders>
              <w:bottom w:val="dotted" w:sz="2" w:space="0" w:color="auto"/>
            </w:tcBorders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Uzasadnienie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: …………………………………………………………………………………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…………………………………………….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…………………………………………………..</w:t>
            </w:r>
          </w:p>
          <w:p w:rsidR="00D82F8C" w:rsidRPr="00175579" w:rsidRDefault="00D82F8C" w:rsidP="00175579">
            <w:pPr>
              <w:tabs>
                <w:tab w:val="left" w:pos="2913"/>
              </w:tabs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…………………………………………………………………………………………….........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...................................................</w:t>
            </w:r>
          </w:p>
        </w:tc>
      </w:tr>
      <w:tr w:rsidR="00D82F8C" w:rsidRPr="00175579" w:rsidTr="00175579">
        <w:trPr>
          <w:trHeight w:val="463"/>
          <w:jc w:val="center"/>
        </w:trPr>
        <w:tc>
          <w:tcPr>
            <w:tcW w:w="353" w:type="dxa"/>
            <w:vMerge/>
            <w:tcBorders>
              <w:bottom w:val="single" w:sz="4" w:space="0" w:color="auto"/>
            </w:tcBorders>
            <w:vAlign w:val="center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dotted" w:sz="2" w:space="0" w:color="auto"/>
              <w:bottom w:val="single" w:sz="4" w:space="0" w:color="auto"/>
            </w:tcBorders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Proponowany, powiązany projekt „miękki”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: …………………………………………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</w:t>
            </w:r>
          </w:p>
          <w:p w:rsidR="00D82F8C" w:rsidRPr="00175579" w:rsidRDefault="00D82F8C" w:rsidP="00175579">
            <w:pPr>
              <w:tabs>
                <w:tab w:val="left" w:pos="2913"/>
              </w:tabs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…………………………………………………………………………………………….........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..................................................</w:t>
            </w:r>
          </w:p>
        </w:tc>
      </w:tr>
      <w:tr w:rsidR="00175579" w:rsidRPr="00175579" w:rsidTr="00175579">
        <w:trPr>
          <w:trHeight w:val="757"/>
          <w:jc w:val="center"/>
        </w:trPr>
        <w:tc>
          <w:tcPr>
            <w:tcW w:w="353" w:type="dxa"/>
            <w:vMerge w:val="restart"/>
            <w:tcBorders>
              <w:top w:val="single" w:sz="4" w:space="0" w:color="auto"/>
            </w:tcBorders>
            <w:vAlign w:val="center"/>
          </w:tcPr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9567" w:type="dxa"/>
            <w:tcBorders>
              <w:bottom w:val="dotted" w:sz="2" w:space="0" w:color="auto"/>
            </w:tcBorders>
          </w:tcPr>
          <w:p w:rsidR="00175579" w:rsidRPr="00175579" w:rsidRDefault="00175579" w:rsidP="0017557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Przedsięwzięcie/projekt rewitalizacyjny „twardy”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……………………………………………………………………………………………………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………………………………………………….</w:t>
            </w:r>
          </w:p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………………………………………………………………………………………….............</w:t>
            </w:r>
            <w:r>
              <w:rPr>
                <w:rFonts w:asciiTheme="majorHAnsi" w:hAnsiTheme="majorHAnsi" w:cs="Arial"/>
                <w:sz w:val="24"/>
                <w:szCs w:val="24"/>
              </w:rPr>
              <w:t>...................................................</w:t>
            </w:r>
          </w:p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………………………………………………..</w:t>
            </w:r>
          </w:p>
        </w:tc>
      </w:tr>
      <w:tr w:rsidR="00175579" w:rsidRPr="00175579" w:rsidTr="00175579">
        <w:trPr>
          <w:trHeight w:val="1172"/>
          <w:jc w:val="center"/>
        </w:trPr>
        <w:tc>
          <w:tcPr>
            <w:tcW w:w="353" w:type="dxa"/>
            <w:vMerge/>
            <w:vAlign w:val="center"/>
          </w:tcPr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567" w:type="dxa"/>
            <w:tcBorders>
              <w:bottom w:val="dotted" w:sz="2" w:space="0" w:color="auto"/>
            </w:tcBorders>
          </w:tcPr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Uzasadnienie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: …………………………………………………………………………………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…………………………………………….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…………………………………………………..</w:t>
            </w:r>
          </w:p>
          <w:p w:rsidR="00175579" w:rsidRPr="00175579" w:rsidRDefault="00175579" w:rsidP="00175579">
            <w:pPr>
              <w:tabs>
                <w:tab w:val="left" w:pos="2913"/>
              </w:tabs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…………………………………………………………………………………………….........</w:t>
            </w:r>
            <w:r>
              <w:rPr>
                <w:rFonts w:asciiTheme="majorHAnsi" w:hAnsiTheme="majorHAnsi" w:cs="Arial"/>
                <w:sz w:val="24"/>
                <w:szCs w:val="24"/>
              </w:rPr>
              <w:t>...................................................</w:t>
            </w:r>
          </w:p>
        </w:tc>
      </w:tr>
      <w:tr w:rsidR="00175579" w:rsidRPr="00175579" w:rsidTr="00175579">
        <w:trPr>
          <w:trHeight w:val="463"/>
          <w:jc w:val="center"/>
        </w:trPr>
        <w:tc>
          <w:tcPr>
            <w:tcW w:w="353" w:type="dxa"/>
            <w:vMerge/>
            <w:tcBorders>
              <w:bottom w:val="single" w:sz="4" w:space="0" w:color="auto"/>
            </w:tcBorders>
            <w:vAlign w:val="center"/>
          </w:tcPr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dotted" w:sz="2" w:space="0" w:color="auto"/>
              <w:bottom w:val="single" w:sz="4" w:space="0" w:color="auto"/>
            </w:tcBorders>
          </w:tcPr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Proponowany, powiązany projekt „miękki”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</w:t>
            </w:r>
          </w:p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</w:t>
            </w:r>
          </w:p>
          <w:p w:rsidR="00175579" w:rsidRPr="00175579" w:rsidRDefault="00175579" w:rsidP="00175579">
            <w:pPr>
              <w:tabs>
                <w:tab w:val="left" w:pos="2913"/>
              </w:tabs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…………………………………………………………………………………………….........</w:t>
            </w:r>
            <w:r>
              <w:rPr>
                <w:rFonts w:asciiTheme="majorHAnsi" w:hAnsiTheme="majorHAnsi" w:cs="Arial"/>
                <w:sz w:val="24"/>
                <w:szCs w:val="24"/>
              </w:rPr>
              <w:t>..................................................</w:t>
            </w:r>
          </w:p>
        </w:tc>
      </w:tr>
      <w:tr w:rsidR="00175579" w:rsidRPr="00175579" w:rsidTr="00047932">
        <w:trPr>
          <w:trHeight w:val="757"/>
          <w:jc w:val="center"/>
        </w:trPr>
        <w:tc>
          <w:tcPr>
            <w:tcW w:w="353" w:type="dxa"/>
            <w:vMerge w:val="restart"/>
            <w:tcBorders>
              <w:top w:val="single" w:sz="4" w:space="0" w:color="auto"/>
            </w:tcBorders>
            <w:vAlign w:val="center"/>
          </w:tcPr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9567" w:type="dxa"/>
            <w:tcBorders>
              <w:bottom w:val="dotted" w:sz="2" w:space="0" w:color="auto"/>
            </w:tcBorders>
          </w:tcPr>
          <w:p w:rsidR="00175579" w:rsidRPr="00175579" w:rsidRDefault="00175579" w:rsidP="0017557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Przedsięwzięcie/projekt rewitalizacyjny „twardy”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……………………………………………………………………………………………………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………………………………………………….</w:t>
            </w:r>
          </w:p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………………………………………………………………………………………….............</w:t>
            </w:r>
            <w:r>
              <w:rPr>
                <w:rFonts w:asciiTheme="majorHAnsi" w:hAnsiTheme="majorHAnsi" w:cs="Arial"/>
                <w:sz w:val="24"/>
                <w:szCs w:val="24"/>
              </w:rPr>
              <w:t>...................................................</w:t>
            </w:r>
          </w:p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………………………………………………..</w:t>
            </w:r>
          </w:p>
        </w:tc>
      </w:tr>
      <w:tr w:rsidR="00175579" w:rsidRPr="00175579" w:rsidTr="00175579">
        <w:trPr>
          <w:trHeight w:val="1172"/>
          <w:jc w:val="center"/>
        </w:trPr>
        <w:tc>
          <w:tcPr>
            <w:tcW w:w="353" w:type="dxa"/>
            <w:vMerge/>
            <w:vAlign w:val="center"/>
          </w:tcPr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567" w:type="dxa"/>
            <w:tcBorders>
              <w:bottom w:val="dotted" w:sz="2" w:space="0" w:color="auto"/>
            </w:tcBorders>
          </w:tcPr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Uzasadnienie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: …………………………………………………………………………………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…………………………………………….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…………………………………………………..</w:t>
            </w:r>
          </w:p>
          <w:p w:rsidR="00175579" w:rsidRPr="00175579" w:rsidRDefault="00175579" w:rsidP="00175579">
            <w:pPr>
              <w:tabs>
                <w:tab w:val="left" w:pos="2913"/>
              </w:tabs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…………………………………………………………………………………………….........</w:t>
            </w:r>
            <w:r>
              <w:rPr>
                <w:rFonts w:asciiTheme="majorHAnsi" w:hAnsiTheme="majorHAnsi" w:cs="Arial"/>
                <w:sz w:val="24"/>
                <w:szCs w:val="24"/>
              </w:rPr>
              <w:t>...................................................</w:t>
            </w:r>
          </w:p>
        </w:tc>
      </w:tr>
      <w:tr w:rsidR="00175579" w:rsidRPr="00175579" w:rsidTr="00047932">
        <w:trPr>
          <w:trHeight w:val="463"/>
          <w:jc w:val="center"/>
        </w:trPr>
        <w:tc>
          <w:tcPr>
            <w:tcW w:w="353" w:type="dxa"/>
            <w:vMerge/>
            <w:vAlign w:val="center"/>
          </w:tcPr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dotted" w:sz="2" w:space="0" w:color="auto"/>
              <w:bottom w:val="single" w:sz="4" w:space="0" w:color="auto"/>
            </w:tcBorders>
          </w:tcPr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Proponowany, powiązany projekt „miękki”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</w:t>
            </w:r>
          </w:p>
          <w:p w:rsidR="00175579" w:rsidRPr="00175579" w:rsidRDefault="00175579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</w:t>
            </w:r>
          </w:p>
          <w:p w:rsidR="00175579" w:rsidRPr="00175579" w:rsidRDefault="00175579" w:rsidP="00175579">
            <w:pPr>
              <w:tabs>
                <w:tab w:val="left" w:pos="2913"/>
              </w:tabs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…………………………………………………………………………………………….........</w:t>
            </w:r>
            <w:r>
              <w:rPr>
                <w:rFonts w:asciiTheme="majorHAnsi" w:hAnsiTheme="majorHAnsi" w:cs="Arial"/>
                <w:sz w:val="24"/>
                <w:szCs w:val="24"/>
              </w:rPr>
              <w:t>..................................................</w:t>
            </w:r>
          </w:p>
        </w:tc>
      </w:tr>
    </w:tbl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tbl>
      <w:tblPr>
        <w:tblStyle w:val="Tabela-Siatka"/>
        <w:tblW w:w="992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05"/>
        <w:gridCol w:w="6"/>
        <w:gridCol w:w="9109"/>
      </w:tblGrid>
      <w:tr w:rsidR="00D82F8C" w:rsidRPr="00175579" w:rsidTr="00175579">
        <w:trPr>
          <w:trHeight w:val="340"/>
          <w:jc w:val="center"/>
        </w:trPr>
        <w:tc>
          <w:tcPr>
            <w:tcW w:w="9920" w:type="dxa"/>
            <w:gridSpan w:val="3"/>
            <w:shd w:val="clear" w:color="auto" w:fill="D9D9D9" w:themeFill="background1" w:themeFillShade="D9"/>
            <w:vAlign w:val="bottom"/>
          </w:tcPr>
          <w:p w:rsidR="00D82F8C" w:rsidRPr="00175579" w:rsidRDefault="00D82F8C" w:rsidP="0017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Do której z poniższych grup Pan/Pani należy?: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09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Mieszkaniec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Gminy (miejscowość/ulica zamieszkania? ………………………………………….………………………………………………)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09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Właściciel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użytkownik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wieczysty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zarządzający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nieruchomością w Gminie (miejscowość/ulica nieruchomości? ………………………………………………)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09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Osoba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prowadząca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działalność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gospodarczą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w Gminie, w tym rolnik  (miejscowość/ulica działalności gospodarczej? ……………………………………)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09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Osoba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planująca prowadzenie działalności gospodarczej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w Gminie, w tym rolnik (miejscowość/ulica działalności gospodarczej? ……………………………)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09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Osoba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prowadząca działalność społeczną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w Gminie (miejscowość/ulica działalności społecznej? ………….………………………………………………)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gridSpan w:val="2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09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Osoba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planująca prowadzenie działalności społecznej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w Gminie (miejscowość/ulica działalności społecznej? ……………………………………)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5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lastRenderedPageBreak/>
              <w:sym w:font="Symbol" w:char="F0FF"/>
            </w:r>
          </w:p>
        </w:tc>
        <w:tc>
          <w:tcPr>
            <w:tcW w:w="9115" w:type="dxa"/>
            <w:gridSpan w:val="2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Osoba reprezentująca </w:t>
            </w:r>
            <w:r w:rsidRPr="00175579">
              <w:rPr>
                <w:rFonts w:asciiTheme="majorHAnsi" w:hAnsiTheme="majorHAnsi" w:cs="Arial"/>
                <w:b/>
                <w:sz w:val="24"/>
                <w:szCs w:val="24"/>
              </w:rPr>
              <w:t>jednostkę samorządu terytorialnego/organ władzy publicznej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(miejscowość/ulica działania JSR/organu władzy publicznej? …………………………………………………………………………………………..)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05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15" w:type="dxa"/>
            <w:gridSpan w:val="2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Żadna z powyższych</w:t>
            </w:r>
          </w:p>
        </w:tc>
      </w:tr>
    </w:tbl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Style w:val="Tabela-Siatka"/>
        <w:tblW w:w="992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11"/>
        <w:gridCol w:w="9109"/>
      </w:tblGrid>
      <w:tr w:rsidR="00D82F8C" w:rsidRPr="00175579" w:rsidTr="00175579">
        <w:trPr>
          <w:trHeight w:val="340"/>
          <w:jc w:val="center"/>
        </w:trPr>
        <w:tc>
          <w:tcPr>
            <w:tcW w:w="9920" w:type="dxa"/>
            <w:gridSpan w:val="2"/>
            <w:shd w:val="clear" w:color="auto" w:fill="D9D9D9" w:themeFill="background1" w:themeFillShade="D9"/>
            <w:vAlign w:val="bottom"/>
          </w:tcPr>
          <w:p w:rsidR="00D82F8C" w:rsidRPr="00175579" w:rsidRDefault="00D82F8C" w:rsidP="0017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Proszę podać swoją płeć: </w:t>
            </w:r>
            <w:r w:rsidRPr="00175579">
              <w:rPr>
                <w:rFonts w:asciiTheme="majorHAnsi" w:hAnsiTheme="majorHAnsi" w:cs="Arial"/>
                <w:i/>
                <w:sz w:val="24"/>
                <w:szCs w:val="24"/>
              </w:rPr>
              <w:t xml:space="preserve">  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09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K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109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M</w:t>
            </w:r>
          </w:p>
        </w:tc>
      </w:tr>
    </w:tbl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Style w:val="Tabela-Siatka"/>
        <w:tblW w:w="1006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767"/>
        <w:gridCol w:w="6295"/>
      </w:tblGrid>
      <w:tr w:rsidR="00D82F8C" w:rsidRPr="00175579" w:rsidTr="00175579">
        <w:trPr>
          <w:trHeight w:val="340"/>
          <w:jc w:val="center"/>
        </w:trPr>
        <w:tc>
          <w:tcPr>
            <w:tcW w:w="3767" w:type="dxa"/>
            <w:tcBorders>
              <w:right w:val="dotted" w:sz="2" w:space="0" w:color="auto"/>
            </w:tcBorders>
            <w:shd w:val="clear" w:color="auto" w:fill="D9D9D9" w:themeFill="background1" w:themeFillShade="D9"/>
            <w:vAlign w:val="bottom"/>
          </w:tcPr>
          <w:p w:rsidR="00D82F8C" w:rsidRPr="00175579" w:rsidRDefault="00D82F8C" w:rsidP="0017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Proszę podać swój wiek: </w:t>
            </w:r>
          </w:p>
          <w:p w:rsidR="00D82F8C" w:rsidRPr="00175579" w:rsidRDefault="00D82F8C" w:rsidP="00175579">
            <w:pPr>
              <w:pStyle w:val="Akapitzlist"/>
              <w:spacing w:after="0" w:line="240" w:lineRule="auto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i/>
                <w:sz w:val="24"/>
                <w:szCs w:val="24"/>
              </w:rPr>
              <w:t>[liczba ukończonych lat]</w:t>
            </w: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175579">
              <w:rPr>
                <w:rFonts w:asciiTheme="majorHAnsi" w:hAnsiTheme="majorHAnsi" w:cs="Arial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6295" w:type="dxa"/>
            <w:tcBorders>
              <w:left w:val="dotted" w:sz="2" w:space="0" w:color="auto"/>
            </w:tcBorders>
            <w:shd w:val="clear" w:color="auto" w:fill="FFFFFF" w:themeFill="background1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……………………. </w:t>
            </w:r>
          </w:p>
        </w:tc>
      </w:tr>
    </w:tbl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Style w:val="Tabela-Siatka"/>
        <w:tblW w:w="1006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11"/>
        <w:gridCol w:w="9251"/>
      </w:tblGrid>
      <w:tr w:rsidR="00D82F8C" w:rsidRPr="00175579" w:rsidTr="00175579">
        <w:trPr>
          <w:trHeight w:val="340"/>
          <w:jc w:val="center"/>
        </w:trPr>
        <w:tc>
          <w:tcPr>
            <w:tcW w:w="10062" w:type="dxa"/>
            <w:gridSpan w:val="2"/>
            <w:shd w:val="clear" w:color="auto" w:fill="D9D9D9" w:themeFill="background1" w:themeFillShade="D9"/>
            <w:vAlign w:val="bottom"/>
          </w:tcPr>
          <w:p w:rsidR="00D82F8C" w:rsidRPr="00175579" w:rsidRDefault="00D82F8C" w:rsidP="0017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Skąd chciał(a)by Pan(i) czerpać informacje o programie rewitalizacji i działaniach związanych z opracowaniem tego programu? </w:t>
            </w:r>
            <w:r w:rsidRPr="00175579">
              <w:rPr>
                <w:rFonts w:asciiTheme="majorHAnsi" w:hAnsiTheme="majorHAnsi" w:cs="Arial"/>
                <w:i/>
                <w:sz w:val="24"/>
                <w:szCs w:val="24"/>
              </w:rPr>
              <w:t xml:space="preserve">[można wskazać więcej niż 1 odpowiedź]  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Spotkania osobiste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Telewizja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Radio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Prasa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Strony WWW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Poczta elektroniczna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Poczta tradycyjna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Słupy/tablice ogłoszeniowe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Inna forma (która?: ……………………………………………………………………)</w:t>
            </w:r>
          </w:p>
        </w:tc>
      </w:tr>
    </w:tbl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Style w:val="Tabela-Siatka"/>
        <w:tblW w:w="1006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11"/>
        <w:gridCol w:w="9251"/>
      </w:tblGrid>
      <w:tr w:rsidR="00D82F8C" w:rsidRPr="00175579" w:rsidTr="00175579">
        <w:trPr>
          <w:trHeight w:val="340"/>
          <w:jc w:val="center"/>
        </w:trPr>
        <w:tc>
          <w:tcPr>
            <w:tcW w:w="10062" w:type="dxa"/>
            <w:gridSpan w:val="2"/>
            <w:shd w:val="clear" w:color="auto" w:fill="D9D9D9" w:themeFill="background1" w:themeFillShade="D9"/>
            <w:vAlign w:val="bottom"/>
          </w:tcPr>
          <w:p w:rsidR="00D82F8C" w:rsidRPr="00175579" w:rsidRDefault="00D82F8C" w:rsidP="0017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Jak ocenia Pani/Pan prowadzone na potrzebę programu rewitalizacji konsultacje społeczne? 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1 – bardzo źle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</w:tr>
      <w:tr w:rsidR="00D82F8C" w:rsidRPr="00175579" w:rsidTr="00175579">
        <w:trPr>
          <w:trHeight w:val="340"/>
          <w:jc w:val="center"/>
        </w:trPr>
        <w:tc>
          <w:tcPr>
            <w:tcW w:w="81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32"/>
                <w:szCs w:val="32"/>
              </w:rPr>
            </w:pPr>
            <w:r w:rsidRPr="00175579">
              <w:rPr>
                <w:rFonts w:asciiTheme="majorHAnsi" w:hAnsiTheme="majorHAnsi" w:cs="Arial"/>
                <w:sz w:val="32"/>
                <w:szCs w:val="32"/>
              </w:rPr>
              <w:sym w:font="Symbol" w:char="F0FF"/>
            </w:r>
          </w:p>
        </w:tc>
        <w:tc>
          <w:tcPr>
            <w:tcW w:w="9251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5 – bardzo dobrze</w:t>
            </w:r>
          </w:p>
        </w:tc>
      </w:tr>
    </w:tbl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Style w:val="Tabela-Siatka"/>
        <w:tblW w:w="1006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D82F8C" w:rsidRPr="00175579" w:rsidTr="00175579">
        <w:trPr>
          <w:trHeight w:val="340"/>
          <w:jc w:val="center"/>
        </w:trPr>
        <w:tc>
          <w:tcPr>
            <w:tcW w:w="10062" w:type="dxa"/>
            <w:shd w:val="clear" w:color="auto" w:fill="D9D9D9" w:themeFill="background1" w:themeFillShade="D9"/>
            <w:vAlign w:val="bottom"/>
          </w:tcPr>
          <w:p w:rsidR="00D82F8C" w:rsidRPr="00175579" w:rsidRDefault="00D82F8C" w:rsidP="0017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 xml:space="preserve">Co zmienił(a)by Pani/Pan w prowadzonych na potrzeby programu rewitalizacji konsultacjach społecznych? </w:t>
            </w:r>
          </w:p>
        </w:tc>
      </w:tr>
      <w:tr w:rsidR="00D82F8C" w:rsidRPr="00175579" w:rsidTr="00175579">
        <w:trPr>
          <w:trHeight w:val="344"/>
          <w:jc w:val="center"/>
        </w:trPr>
        <w:tc>
          <w:tcPr>
            <w:tcW w:w="10062" w:type="dxa"/>
            <w:vAlign w:val="bottom"/>
          </w:tcPr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………………………………………………..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………………………………………………..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………………………………………………..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</w:t>
            </w:r>
          </w:p>
          <w:p w:rsidR="00D82F8C" w:rsidRPr="00175579" w:rsidRDefault="00D82F8C" w:rsidP="00175579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175579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…………………………………………………..</w:t>
            </w:r>
          </w:p>
        </w:tc>
      </w:tr>
    </w:tbl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82F8C" w:rsidRPr="00175579" w:rsidRDefault="00D82F8C" w:rsidP="00175579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75579">
        <w:rPr>
          <w:rFonts w:asciiTheme="majorHAnsi" w:hAnsiTheme="majorHAnsi" w:cs="Arial"/>
          <w:b/>
          <w:sz w:val="24"/>
          <w:szCs w:val="24"/>
        </w:rPr>
        <w:t>DZIĘKUJEMY ZA UDZIAŁ W BADANIU!</w:t>
      </w:r>
    </w:p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D82F8C" w:rsidRPr="00175579" w:rsidRDefault="00D82F8C" w:rsidP="00175579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</w:p>
    <w:p w:rsidR="001F1880" w:rsidRPr="00175579" w:rsidRDefault="001F1880" w:rsidP="0017557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1F1880" w:rsidRPr="00175579" w:rsidSect="00175579">
      <w:pgSz w:w="11906" w:h="16838"/>
      <w:pgMar w:top="851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74568"/>
    <w:multiLevelType w:val="hybridMultilevel"/>
    <w:tmpl w:val="E8049ACC"/>
    <w:lvl w:ilvl="0" w:tplc="2C52A6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8C"/>
    <w:rsid w:val="00175579"/>
    <w:rsid w:val="001F1880"/>
    <w:rsid w:val="006A2160"/>
    <w:rsid w:val="00D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6544C-0D5D-4F00-853D-57E833E4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F8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82F8C"/>
    <w:pPr>
      <w:ind w:left="720"/>
    </w:pPr>
  </w:style>
  <w:style w:type="table" w:styleId="Tabela-Siatka">
    <w:name w:val="Table Grid"/>
    <w:basedOn w:val="Standardowy"/>
    <w:uiPriority w:val="59"/>
    <w:rsid w:val="00D82F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57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1293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2016-07-06T08:53:00Z</cp:lastPrinted>
  <dcterms:created xsi:type="dcterms:W3CDTF">2016-06-23T09:30:00Z</dcterms:created>
  <dcterms:modified xsi:type="dcterms:W3CDTF">2016-07-06T08:53:00Z</dcterms:modified>
</cp:coreProperties>
</file>