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F99" w:rsidRPr="00EF3940" w:rsidRDefault="006E2F99" w:rsidP="006E2F99">
      <w:pPr>
        <w:tabs>
          <w:tab w:val="left" w:pos="1725"/>
        </w:tabs>
        <w:jc w:val="center"/>
        <w:rPr>
          <w:sz w:val="22"/>
          <w:szCs w:val="22"/>
        </w:rPr>
      </w:pPr>
      <w:r w:rsidRPr="00CC26C8">
        <w:rPr>
          <w:noProof/>
          <w:sz w:val="22"/>
          <w:szCs w:val="22"/>
        </w:rPr>
        <mc:AlternateContent>
          <mc:Choice Requires="wps">
            <w:drawing>
              <wp:anchor distT="0" distB="0" distL="114300" distR="114300" simplePos="0" relativeHeight="251659264" behindDoc="0" locked="0" layoutInCell="1" allowOverlap="1" wp14:anchorId="437F7DA7" wp14:editId="0D044FE1">
                <wp:simplePos x="0" y="0"/>
                <wp:positionH relativeFrom="column">
                  <wp:posOffset>-361950</wp:posOffset>
                </wp:positionH>
                <wp:positionV relativeFrom="paragraph">
                  <wp:posOffset>8722995</wp:posOffset>
                </wp:positionV>
                <wp:extent cx="6623685" cy="94107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F99" w:rsidRDefault="006E2F99" w:rsidP="006E2F99">
                            <w:pPr>
                              <w:tabs>
                                <w:tab w:val="right" w:pos="10206"/>
                              </w:tabs>
                              <w:rPr>
                                <w:spacing w:val="10"/>
                                <w:sz w:val="20"/>
                              </w:rPr>
                            </w:pPr>
                            <w:r>
                              <w:rPr>
                                <w:b/>
                                <w:bCs/>
                                <w:spacing w:val="10"/>
                                <w:sz w:val="20"/>
                              </w:rPr>
                              <w:t>Urząd Gminy w Aleksandrowie Kujawskim</w:t>
                            </w:r>
                            <w:r>
                              <w:rPr>
                                <w:spacing w:val="10"/>
                                <w:sz w:val="20"/>
                              </w:rPr>
                              <w:tab/>
                              <w:t>tel. +48 54 282 20 59</w:t>
                            </w:r>
                          </w:p>
                          <w:p w:rsidR="006E2F99" w:rsidRDefault="006E2F99" w:rsidP="006E2F99">
                            <w:pPr>
                              <w:tabs>
                                <w:tab w:val="right" w:pos="10206"/>
                              </w:tabs>
                              <w:rPr>
                                <w:spacing w:val="10"/>
                                <w:sz w:val="20"/>
                              </w:rPr>
                            </w:pPr>
                            <w:r>
                              <w:rPr>
                                <w:spacing w:val="10"/>
                                <w:sz w:val="20"/>
                              </w:rPr>
                              <w:t>ul. Słowackiego 12</w:t>
                            </w:r>
                            <w:r>
                              <w:rPr>
                                <w:spacing w:val="10"/>
                                <w:sz w:val="20"/>
                              </w:rPr>
                              <w:tab/>
                              <w:t>fax. +48 54 282 20 31</w:t>
                            </w:r>
                          </w:p>
                          <w:p w:rsidR="006E2F99" w:rsidRDefault="006E2F99" w:rsidP="006E2F99">
                            <w:pPr>
                              <w:tabs>
                                <w:tab w:val="right" w:pos="10206"/>
                              </w:tabs>
                              <w:rPr>
                                <w:spacing w:val="10"/>
                                <w:sz w:val="20"/>
                              </w:rPr>
                            </w:pPr>
                            <w:r>
                              <w:rPr>
                                <w:spacing w:val="10"/>
                                <w:sz w:val="20"/>
                              </w:rPr>
                              <w:t>87–700 Aleksandrów Kujawski</w:t>
                            </w:r>
                            <w:r>
                              <w:rPr>
                                <w:spacing w:val="10"/>
                                <w:sz w:val="20"/>
                              </w:rPr>
                              <w:tab/>
                              <w:t>www.gmina–aleksandrowkujawski.pl</w:t>
                            </w:r>
                          </w:p>
                          <w:p w:rsidR="006E2F99" w:rsidRDefault="006E2F99" w:rsidP="006E2F99">
                            <w:pPr>
                              <w:tabs>
                                <w:tab w:val="right" w:pos="10206"/>
                              </w:tabs>
                              <w:rPr>
                                <w:spacing w:val="10"/>
                                <w:sz w:val="20"/>
                              </w:rPr>
                            </w:pPr>
                            <w:r>
                              <w:rPr>
                                <w:spacing w:val="10"/>
                                <w:sz w:val="20"/>
                              </w:rPr>
                              <w:t>woj. kujawsko-pomorskie</w:t>
                            </w:r>
                            <w:r>
                              <w:rPr>
                                <w:spacing w:val="10"/>
                                <w:sz w:val="20"/>
                              </w:rPr>
                              <w:tab/>
                              <w:t>www.bip.gmina–aleksandrowkujawski.pl</w:t>
                            </w:r>
                          </w:p>
                          <w:p w:rsidR="006E2F99" w:rsidRDefault="006E2F99" w:rsidP="006E2F99">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6E2F99" w:rsidRPr="00994151" w:rsidRDefault="006E2F99" w:rsidP="006E2F99">
                            <w:pPr>
                              <w:rPr>
                                <w:lang w:val="de-D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F7DA7" id="_x0000_t202" coordsize="21600,21600" o:spt="202" path="m,l,21600r21600,l21600,xe">
                <v:stroke joinstyle="miter"/>
                <v:path gradientshapeok="t" o:connecttype="rect"/>
              </v:shapetype>
              <v:shape id="Text Box 2" o:spid="_x0000_s1026" type="#_x0000_t202" style="position:absolute;left:0;text-align:left;margin-left:-28.5pt;margin-top:686.85pt;width:521.55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" filled="f" stroked="f">
                <v:textbox inset="1mm,1mm,1mm,1mm">
                  <w:txbxContent>
                    <w:p w:rsidR="006E2F99" w:rsidRDefault="006E2F99" w:rsidP="006E2F99">
                      <w:pPr>
                        <w:tabs>
                          <w:tab w:val="right" w:pos="10206"/>
                        </w:tabs>
                        <w:rPr>
                          <w:spacing w:val="10"/>
                          <w:sz w:val="20"/>
                        </w:rPr>
                      </w:pPr>
                      <w:r>
                        <w:rPr>
                          <w:b/>
                          <w:bCs/>
                          <w:spacing w:val="10"/>
                          <w:sz w:val="20"/>
                        </w:rPr>
                        <w:t>Urząd Gminy w Aleksandrowie Kujawskim</w:t>
                      </w:r>
                      <w:r>
                        <w:rPr>
                          <w:spacing w:val="10"/>
                          <w:sz w:val="20"/>
                        </w:rPr>
                        <w:tab/>
                        <w:t>tel. +48 54 282 20 59</w:t>
                      </w:r>
                    </w:p>
                    <w:p w:rsidR="006E2F99" w:rsidRDefault="006E2F99" w:rsidP="006E2F99">
                      <w:pPr>
                        <w:tabs>
                          <w:tab w:val="right" w:pos="10206"/>
                        </w:tabs>
                        <w:rPr>
                          <w:spacing w:val="10"/>
                          <w:sz w:val="20"/>
                        </w:rPr>
                      </w:pPr>
                      <w:r>
                        <w:rPr>
                          <w:spacing w:val="10"/>
                          <w:sz w:val="20"/>
                        </w:rPr>
                        <w:t>ul. Słowackiego 12</w:t>
                      </w:r>
                      <w:r>
                        <w:rPr>
                          <w:spacing w:val="10"/>
                          <w:sz w:val="20"/>
                        </w:rPr>
                        <w:tab/>
                        <w:t>fax. +48 54 282 20 31</w:t>
                      </w:r>
                    </w:p>
                    <w:p w:rsidR="006E2F99" w:rsidRDefault="006E2F99" w:rsidP="006E2F99">
                      <w:pPr>
                        <w:tabs>
                          <w:tab w:val="right" w:pos="10206"/>
                        </w:tabs>
                        <w:rPr>
                          <w:spacing w:val="10"/>
                          <w:sz w:val="20"/>
                        </w:rPr>
                      </w:pPr>
                      <w:r>
                        <w:rPr>
                          <w:spacing w:val="10"/>
                          <w:sz w:val="20"/>
                        </w:rPr>
                        <w:t>87–700 Aleksandrów Kujawski</w:t>
                      </w:r>
                      <w:r>
                        <w:rPr>
                          <w:spacing w:val="10"/>
                          <w:sz w:val="20"/>
                        </w:rPr>
                        <w:tab/>
                        <w:t>www.gmina–aleksandrowkujawski.pl</w:t>
                      </w:r>
                    </w:p>
                    <w:p w:rsidR="006E2F99" w:rsidRDefault="006E2F99" w:rsidP="006E2F99">
                      <w:pPr>
                        <w:tabs>
                          <w:tab w:val="right" w:pos="10206"/>
                        </w:tabs>
                        <w:rPr>
                          <w:spacing w:val="10"/>
                          <w:sz w:val="20"/>
                        </w:rPr>
                      </w:pPr>
                      <w:r>
                        <w:rPr>
                          <w:spacing w:val="10"/>
                          <w:sz w:val="20"/>
                        </w:rPr>
                        <w:t>woj. kujawsko-pomorskie</w:t>
                      </w:r>
                      <w:r>
                        <w:rPr>
                          <w:spacing w:val="10"/>
                          <w:sz w:val="20"/>
                        </w:rPr>
                        <w:tab/>
                        <w:t>www.bip.gmina–aleksandrowkujawski.pl</w:t>
                      </w:r>
                    </w:p>
                    <w:p w:rsidR="006E2F99" w:rsidRDefault="006E2F99" w:rsidP="006E2F99">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6E2F99" w:rsidRPr="00994151" w:rsidRDefault="006E2F99" w:rsidP="006E2F99">
                      <w:pPr>
                        <w:rPr>
                          <w:lang w:val="de-DE"/>
                        </w:rPr>
                      </w:pPr>
                    </w:p>
                  </w:txbxContent>
                </v:textbox>
              </v:shape>
            </w:pict>
          </mc:Fallback>
        </mc:AlternateContent>
      </w:r>
      <w:r w:rsidRPr="00CC26C8">
        <w:rPr>
          <w:noProof/>
          <w:sz w:val="22"/>
          <w:szCs w:val="22"/>
        </w:rPr>
        <mc:AlternateContent>
          <mc:Choice Requires="wps">
            <w:drawing>
              <wp:anchor distT="0" distB="0" distL="114300" distR="114300" simplePos="0" relativeHeight="251660288" behindDoc="0" locked="0" layoutInCell="1" allowOverlap="1" wp14:anchorId="797926E7" wp14:editId="37D666A7">
                <wp:simplePos x="0" y="0"/>
                <wp:positionH relativeFrom="column">
                  <wp:posOffset>-361950</wp:posOffset>
                </wp:positionH>
                <wp:positionV relativeFrom="paragraph">
                  <wp:posOffset>8722995</wp:posOffset>
                </wp:positionV>
                <wp:extent cx="6551295" cy="0"/>
                <wp:effectExtent l="9525" t="7620" r="1143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8B0B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86.85pt" to="487.35pt,6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FsOs3yxR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"/>
            </w:pict>
          </mc:Fallback>
        </mc:AlternateContent>
      </w:r>
      <w:r w:rsidRPr="00CC26C8">
        <w:rPr>
          <w:noProof/>
          <w:sz w:val="22"/>
          <w:szCs w:val="22"/>
        </w:rPr>
        <w:drawing>
          <wp:anchor distT="0" distB="0" distL="114300" distR="114300" simplePos="0" relativeHeight="251661312" behindDoc="0" locked="0" layoutInCell="1" allowOverlap="1" wp14:anchorId="372CDC86" wp14:editId="4F14E1F0">
            <wp:simplePos x="0" y="0"/>
            <wp:positionH relativeFrom="column">
              <wp:posOffset>-72390</wp:posOffset>
            </wp:positionH>
            <wp:positionV relativeFrom="paragraph">
              <wp:posOffset>-579120</wp:posOffset>
            </wp:positionV>
            <wp:extent cx="866775" cy="1000125"/>
            <wp:effectExtent l="19050" t="0" r="9525" b="0"/>
            <wp:wrapNone/>
            <wp:docPr id="8" name="Obraz 8" descr="Herb-ma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mały"/>
                    <pic:cNvPicPr>
                      <a:picLocks noChangeAspect="1" noChangeArrowheads="1"/>
                    </pic:cNvPicPr>
                  </pic:nvPicPr>
                  <pic:blipFill>
                    <a:blip r:embed="rId4" cstate="print"/>
                    <a:srcRect/>
                    <a:stretch>
                      <a:fillRect/>
                    </a:stretch>
                  </pic:blipFill>
                  <pic:spPr bwMode="auto">
                    <a:xfrm>
                      <a:off x="0" y="0"/>
                      <a:ext cx="866775" cy="1000125"/>
                    </a:xfrm>
                    <a:prstGeom prst="rect">
                      <a:avLst/>
                    </a:prstGeom>
                    <a:noFill/>
                    <a:ln w="9525">
                      <a:noFill/>
                      <a:miter lim="800000"/>
                      <a:headEnd/>
                      <a:tailEnd/>
                    </a:ln>
                  </pic:spPr>
                </pic:pic>
              </a:graphicData>
            </a:graphic>
          </wp:anchor>
        </w:drawing>
      </w:r>
      <w:r w:rsidRPr="00CC26C8">
        <w:rPr>
          <w:sz w:val="22"/>
          <w:szCs w:val="22"/>
        </w:rPr>
        <w:tab/>
      </w:r>
      <w:r w:rsidRPr="00CC26C8">
        <w:rPr>
          <w:sz w:val="22"/>
          <w:szCs w:val="22"/>
        </w:rPr>
        <w:tab/>
      </w:r>
      <w:r w:rsidRPr="00CC26C8">
        <w:rPr>
          <w:sz w:val="22"/>
          <w:szCs w:val="22"/>
        </w:rPr>
        <w:tab/>
      </w:r>
      <w:r w:rsidRPr="00CC26C8">
        <w:rPr>
          <w:sz w:val="22"/>
          <w:szCs w:val="22"/>
        </w:rPr>
        <w:tab/>
      </w:r>
      <w:r w:rsidRPr="00CC26C8">
        <w:rPr>
          <w:sz w:val="22"/>
          <w:szCs w:val="22"/>
        </w:rPr>
        <w:tab/>
      </w:r>
      <w:r>
        <w:rPr>
          <w:sz w:val="22"/>
          <w:szCs w:val="22"/>
        </w:rPr>
        <w:t xml:space="preserve">     </w:t>
      </w:r>
      <w:r>
        <w:rPr>
          <w:sz w:val="22"/>
          <w:szCs w:val="22"/>
        </w:rPr>
        <w:tab/>
        <w:t xml:space="preserve">Aleksandrów </w:t>
      </w:r>
      <w:r w:rsidRPr="00EF3940">
        <w:rPr>
          <w:sz w:val="22"/>
          <w:szCs w:val="22"/>
        </w:rPr>
        <w:t xml:space="preserve">Kujawski, dnia </w:t>
      </w:r>
      <w:r>
        <w:rPr>
          <w:sz w:val="22"/>
          <w:szCs w:val="22"/>
        </w:rPr>
        <w:t>02-08-</w:t>
      </w:r>
      <w:r>
        <w:rPr>
          <w:sz w:val="22"/>
          <w:szCs w:val="22"/>
        </w:rPr>
        <w:t>2018</w:t>
      </w:r>
      <w:r w:rsidRPr="00EF3940">
        <w:rPr>
          <w:sz w:val="22"/>
          <w:szCs w:val="22"/>
        </w:rPr>
        <w:t xml:space="preserve"> r. </w:t>
      </w:r>
      <w:r w:rsidRPr="00EF3940">
        <w:rPr>
          <w:sz w:val="22"/>
          <w:szCs w:val="22"/>
        </w:rPr>
        <w:tab/>
      </w:r>
    </w:p>
    <w:p w:rsidR="006E2F99" w:rsidRPr="00EF3940" w:rsidRDefault="006E2F99" w:rsidP="006E2F99">
      <w:pPr>
        <w:tabs>
          <w:tab w:val="left" w:pos="1725"/>
        </w:tabs>
        <w:jc w:val="both"/>
        <w:rPr>
          <w:sz w:val="22"/>
          <w:szCs w:val="22"/>
        </w:rPr>
      </w:pPr>
    </w:p>
    <w:p w:rsidR="006E2F99" w:rsidRPr="00EF3940" w:rsidRDefault="006E2F99" w:rsidP="006E2F99">
      <w:pPr>
        <w:tabs>
          <w:tab w:val="left" w:pos="1725"/>
        </w:tabs>
        <w:jc w:val="both"/>
        <w:rPr>
          <w:sz w:val="22"/>
          <w:szCs w:val="22"/>
        </w:rPr>
      </w:pPr>
      <w:r w:rsidRPr="00EF3940">
        <w:rPr>
          <w:noProof/>
          <w:sz w:val="22"/>
          <w:szCs w:val="22"/>
        </w:rPr>
        <mc:AlternateContent>
          <mc:Choice Requires="wps">
            <w:drawing>
              <wp:anchor distT="0" distB="0" distL="114300" distR="114300" simplePos="0" relativeHeight="251662336" behindDoc="0" locked="0" layoutInCell="1" allowOverlap="1" wp14:anchorId="6F2C852F" wp14:editId="19FE437A">
                <wp:simplePos x="0" y="0"/>
                <wp:positionH relativeFrom="column">
                  <wp:posOffset>-575310</wp:posOffset>
                </wp:positionH>
                <wp:positionV relativeFrom="paragraph">
                  <wp:posOffset>13970</wp:posOffset>
                </wp:positionV>
                <wp:extent cx="1845945" cy="3683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F99" w:rsidRPr="00C811EF" w:rsidRDefault="006E2F99" w:rsidP="006E2F99">
                            <w:pPr>
                              <w:jc w:val="center"/>
                              <w:rPr>
                                <w:b/>
                                <w:bCs/>
                                <w:sz w:val="20"/>
                                <w:szCs w:val="20"/>
                              </w:rPr>
                            </w:pPr>
                            <w:r w:rsidRPr="00C811EF">
                              <w:rPr>
                                <w:b/>
                                <w:bCs/>
                                <w:sz w:val="20"/>
                                <w:szCs w:val="20"/>
                              </w:rPr>
                              <w:t>Gmina</w:t>
                            </w:r>
                          </w:p>
                          <w:p w:rsidR="006E2F99" w:rsidRPr="00C811EF" w:rsidRDefault="006E2F99" w:rsidP="006E2F99">
                            <w:pPr>
                              <w:pStyle w:val="Nagwek1"/>
                              <w:rPr>
                                <w:sz w:val="20"/>
                                <w:szCs w:val="20"/>
                              </w:rPr>
                            </w:pPr>
                            <w:r w:rsidRPr="00C811EF">
                              <w:rPr>
                                <w:sz w:val="20"/>
                                <w:szCs w:val="20"/>
                              </w:rPr>
                              <w:t>Aleksandrów Kujawski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852F" id="Text Box 9" o:spid="_x0000_s1027" type="#_x0000_t202" style="position:absolute;left:0;text-align:left;margin-left:-45.3pt;margin-top:1.1pt;width:145.3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XOuA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" filled="f" stroked="f">
                <v:textbox>
                  <w:txbxContent>
                    <w:p w:rsidR="006E2F99" w:rsidRPr="00C811EF" w:rsidRDefault="006E2F99" w:rsidP="006E2F99">
                      <w:pPr>
                        <w:jc w:val="center"/>
                        <w:rPr>
                          <w:b/>
                          <w:bCs/>
                          <w:sz w:val="20"/>
                          <w:szCs w:val="20"/>
                        </w:rPr>
                      </w:pPr>
                      <w:r w:rsidRPr="00C811EF">
                        <w:rPr>
                          <w:b/>
                          <w:bCs/>
                          <w:sz w:val="20"/>
                          <w:szCs w:val="20"/>
                        </w:rPr>
                        <w:t>Gmina</w:t>
                      </w:r>
                    </w:p>
                    <w:p w:rsidR="006E2F99" w:rsidRPr="00C811EF" w:rsidRDefault="006E2F99" w:rsidP="006E2F99">
                      <w:pPr>
                        <w:pStyle w:val="Nagwek1"/>
                        <w:rPr>
                          <w:sz w:val="20"/>
                          <w:szCs w:val="20"/>
                        </w:rPr>
                      </w:pPr>
                      <w:r w:rsidRPr="00C811EF">
                        <w:rPr>
                          <w:sz w:val="20"/>
                          <w:szCs w:val="20"/>
                        </w:rPr>
                        <w:t>Aleksandrów Kujawski</w:t>
                      </w:r>
                    </w:p>
                  </w:txbxContent>
                </v:textbox>
              </v:shape>
            </w:pict>
          </mc:Fallback>
        </mc:AlternateContent>
      </w:r>
    </w:p>
    <w:p w:rsidR="006E2F99" w:rsidRPr="00EF3940" w:rsidRDefault="006E2F99" w:rsidP="006E2F99">
      <w:pPr>
        <w:jc w:val="both"/>
        <w:rPr>
          <w:sz w:val="22"/>
          <w:szCs w:val="22"/>
        </w:rPr>
      </w:pPr>
    </w:p>
    <w:p w:rsidR="006E2F99" w:rsidRPr="00EF3940" w:rsidRDefault="006E2F99" w:rsidP="006E2F99">
      <w:pPr>
        <w:tabs>
          <w:tab w:val="left" w:pos="5085"/>
        </w:tabs>
        <w:jc w:val="both"/>
        <w:rPr>
          <w:sz w:val="22"/>
          <w:szCs w:val="22"/>
        </w:rPr>
      </w:pPr>
    </w:p>
    <w:p w:rsidR="006E2F99" w:rsidRPr="006E715A" w:rsidRDefault="006E2F99" w:rsidP="006E2F99">
      <w:pPr>
        <w:tabs>
          <w:tab w:val="left" w:pos="4111"/>
        </w:tabs>
        <w:jc w:val="both"/>
        <w:rPr>
          <w:sz w:val="22"/>
          <w:szCs w:val="22"/>
        </w:rPr>
      </w:pPr>
      <w:r w:rsidRPr="006E715A">
        <w:rPr>
          <w:b/>
          <w:bCs/>
          <w:color w:val="000000"/>
          <w:sz w:val="22"/>
          <w:szCs w:val="22"/>
        </w:rPr>
        <w:t>RG.271.</w:t>
      </w:r>
      <w:r>
        <w:rPr>
          <w:b/>
          <w:bCs/>
          <w:color w:val="000000"/>
          <w:sz w:val="22"/>
          <w:szCs w:val="22"/>
        </w:rPr>
        <w:t>1</w:t>
      </w:r>
      <w:r w:rsidRPr="006E715A">
        <w:rPr>
          <w:b/>
          <w:bCs/>
          <w:color w:val="000000"/>
          <w:sz w:val="22"/>
          <w:szCs w:val="22"/>
        </w:rPr>
        <w:t>.2018.</w:t>
      </w:r>
      <w:r>
        <w:rPr>
          <w:b/>
          <w:bCs/>
          <w:color w:val="000000"/>
          <w:sz w:val="22"/>
          <w:szCs w:val="22"/>
        </w:rPr>
        <w:t>MR</w:t>
      </w:r>
      <w:r w:rsidRPr="006E715A">
        <w:rPr>
          <w:sz w:val="22"/>
          <w:szCs w:val="22"/>
        </w:rPr>
        <w:tab/>
      </w:r>
      <w:r w:rsidRPr="006E715A">
        <w:rPr>
          <w:sz w:val="22"/>
          <w:szCs w:val="22"/>
        </w:rPr>
        <w:tab/>
      </w:r>
      <w:r w:rsidRPr="006E715A">
        <w:rPr>
          <w:sz w:val="22"/>
          <w:szCs w:val="22"/>
        </w:rPr>
        <w:tab/>
      </w:r>
      <w:r w:rsidRPr="006E715A">
        <w:rPr>
          <w:b/>
          <w:sz w:val="22"/>
          <w:szCs w:val="22"/>
        </w:rPr>
        <w:t xml:space="preserve"> </w:t>
      </w:r>
    </w:p>
    <w:p w:rsidR="006E2F99" w:rsidRPr="006E715A" w:rsidRDefault="006E2F99" w:rsidP="006E2F99">
      <w:pPr>
        <w:jc w:val="both"/>
        <w:rPr>
          <w:b/>
          <w:sz w:val="22"/>
          <w:szCs w:val="22"/>
        </w:rPr>
      </w:pPr>
    </w:p>
    <w:p w:rsidR="006E2F99" w:rsidRPr="006E715A" w:rsidRDefault="006E2F99" w:rsidP="006E2F99">
      <w:pPr>
        <w:jc w:val="both"/>
        <w:rPr>
          <w:b/>
          <w:sz w:val="22"/>
          <w:szCs w:val="22"/>
        </w:rPr>
      </w:pPr>
    </w:p>
    <w:p w:rsidR="006E2F99" w:rsidRPr="006E715A" w:rsidRDefault="006E2F99" w:rsidP="006E2F99">
      <w:pPr>
        <w:autoSpaceDE w:val="0"/>
        <w:autoSpaceDN w:val="0"/>
        <w:adjustRightInd w:val="0"/>
        <w:spacing w:line="360" w:lineRule="auto"/>
        <w:jc w:val="both"/>
        <w:rPr>
          <w:sz w:val="22"/>
          <w:szCs w:val="22"/>
        </w:rPr>
      </w:pPr>
      <w:r w:rsidRPr="006E715A">
        <w:rPr>
          <w:sz w:val="22"/>
          <w:szCs w:val="22"/>
        </w:rPr>
        <w:t>Na podstawie art. 38 ust. 1 ustawy z dnia 29 stycznia 2004 r. Prawo zamówień publicznych,</w:t>
      </w:r>
      <w:r w:rsidRPr="006E715A">
        <w:rPr>
          <w:sz w:val="22"/>
          <w:szCs w:val="22"/>
        </w:rPr>
        <w:br/>
        <w:t>(</w:t>
      </w:r>
      <w:r w:rsidRPr="006E715A">
        <w:rPr>
          <w:color w:val="000000"/>
          <w:sz w:val="22"/>
          <w:szCs w:val="22"/>
        </w:rPr>
        <w:t>Dz. U. z 2017 r. poz. 1579 ze zm.</w:t>
      </w:r>
      <w:r w:rsidRPr="006E715A">
        <w:rPr>
          <w:sz w:val="22"/>
          <w:szCs w:val="22"/>
        </w:rPr>
        <w:t>), wobec zapytania jakie wpłynęło do Zamawiającego w zakresie postępowania prowadzonego pod nr</w:t>
      </w:r>
      <w:r w:rsidRPr="006E715A">
        <w:rPr>
          <w:bCs/>
          <w:color w:val="000000"/>
          <w:sz w:val="22"/>
          <w:szCs w:val="22"/>
        </w:rPr>
        <w:t xml:space="preserve"> </w:t>
      </w:r>
      <w:r w:rsidRPr="006E2F99">
        <w:rPr>
          <w:bCs/>
          <w:color w:val="000000"/>
          <w:sz w:val="22"/>
          <w:szCs w:val="22"/>
        </w:rPr>
        <w:t>RG.271.17.2018.AF</w:t>
      </w:r>
      <w:r w:rsidRPr="006E715A">
        <w:rPr>
          <w:sz w:val="22"/>
          <w:szCs w:val="22"/>
        </w:rPr>
        <w:t>, dotyczącego „</w:t>
      </w:r>
      <w:r w:rsidRPr="006E2F99">
        <w:rPr>
          <w:bCs/>
          <w:iCs/>
          <w:sz w:val="22"/>
          <w:szCs w:val="22"/>
        </w:rPr>
        <w:t>Budow</w:t>
      </w:r>
      <w:r>
        <w:rPr>
          <w:bCs/>
          <w:iCs/>
          <w:sz w:val="22"/>
          <w:szCs w:val="22"/>
        </w:rPr>
        <w:t>a</w:t>
      </w:r>
      <w:r w:rsidRPr="006E2F99">
        <w:rPr>
          <w:bCs/>
          <w:iCs/>
          <w:sz w:val="22"/>
          <w:szCs w:val="22"/>
        </w:rPr>
        <w:t xml:space="preserve"> pomostu pływającego na jeziorze położonym w miejscowości Plebanka (działka nr 45 obręb Plebanka)”</w:t>
      </w:r>
      <w:r w:rsidRPr="006E715A">
        <w:rPr>
          <w:color w:val="000000"/>
          <w:sz w:val="22"/>
          <w:szCs w:val="22"/>
        </w:rPr>
        <w:t xml:space="preserve"> </w:t>
      </w:r>
      <w:r w:rsidRPr="006E715A">
        <w:rPr>
          <w:sz w:val="22"/>
          <w:szCs w:val="22"/>
        </w:rPr>
        <w:t>Zamawiający przedstawia następujące wyjaśnienia:</w:t>
      </w:r>
    </w:p>
    <w:p w:rsidR="006E2F99" w:rsidRPr="006E715A" w:rsidRDefault="006E2F99" w:rsidP="006E2F99">
      <w:pPr>
        <w:autoSpaceDE w:val="0"/>
        <w:autoSpaceDN w:val="0"/>
        <w:adjustRightInd w:val="0"/>
        <w:spacing w:line="360" w:lineRule="auto"/>
        <w:jc w:val="both"/>
        <w:rPr>
          <w:b/>
          <w:sz w:val="22"/>
          <w:szCs w:val="22"/>
        </w:rPr>
      </w:pPr>
      <w:r>
        <w:rPr>
          <w:b/>
          <w:sz w:val="22"/>
          <w:szCs w:val="22"/>
        </w:rPr>
        <w:t>Pytanie</w:t>
      </w:r>
    </w:p>
    <w:p w:rsidR="006E2F99" w:rsidRPr="006E2F99" w:rsidRDefault="006E2F99" w:rsidP="006E2F99">
      <w:pPr>
        <w:autoSpaceDE w:val="0"/>
        <w:autoSpaceDN w:val="0"/>
        <w:adjustRightInd w:val="0"/>
        <w:jc w:val="both"/>
        <w:rPr>
          <w:sz w:val="22"/>
          <w:szCs w:val="22"/>
        </w:rPr>
      </w:pPr>
      <w:r w:rsidRPr="006E2F99">
        <w:rPr>
          <w:sz w:val="22"/>
          <w:szCs w:val="22"/>
        </w:rPr>
        <w:t>- 2 szt drabinka do zejścia do wody - z uwagi że nie jest ujęte z jakiego rodzaju materiału ma być wykonana do kosztorysu mogę przyjąć stal ocynkowana ogniowo lub stal nierdzewna - zakładam wersję tańszą stal ocynkowaną ogniowo</w:t>
      </w:r>
    </w:p>
    <w:p w:rsidR="006E2F99" w:rsidRPr="006E2F99" w:rsidRDefault="006E2F99" w:rsidP="006E2F99">
      <w:pPr>
        <w:autoSpaceDE w:val="0"/>
        <w:autoSpaceDN w:val="0"/>
        <w:adjustRightInd w:val="0"/>
        <w:jc w:val="both"/>
        <w:rPr>
          <w:sz w:val="22"/>
          <w:szCs w:val="22"/>
        </w:rPr>
      </w:pPr>
    </w:p>
    <w:p w:rsidR="006E2F99" w:rsidRPr="006E2F99" w:rsidRDefault="006E2F99" w:rsidP="006E2F99">
      <w:pPr>
        <w:autoSpaceDE w:val="0"/>
        <w:autoSpaceDN w:val="0"/>
        <w:adjustRightInd w:val="0"/>
        <w:jc w:val="both"/>
        <w:rPr>
          <w:sz w:val="22"/>
          <w:szCs w:val="22"/>
        </w:rPr>
      </w:pPr>
      <w:r w:rsidRPr="006E2F99">
        <w:rPr>
          <w:sz w:val="22"/>
          <w:szCs w:val="22"/>
        </w:rPr>
        <w:t>- 2 szt koło ratunkowe na stojaku - mocowane na pomoście pływającym do złącza bocznego podniesione na wys 1,5, - jeżeli ma być na plaży na stojaku wolnostojące proszę o info</w:t>
      </w:r>
    </w:p>
    <w:p w:rsidR="006E2F99" w:rsidRPr="006E2F99" w:rsidRDefault="006E2F99" w:rsidP="006E2F99">
      <w:pPr>
        <w:autoSpaceDE w:val="0"/>
        <w:autoSpaceDN w:val="0"/>
        <w:adjustRightInd w:val="0"/>
        <w:jc w:val="both"/>
        <w:rPr>
          <w:sz w:val="22"/>
          <w:szCs w:val="22"/>
        </w:rPr>
      </w:pPr>
    </w:p>
    <w:p w:rsidR="006E2F99" w:rsidRPr="006E2F99" w:rsidRDefault="006E2F99" w:rsidP="006E2F99">
      <w:pPr>
        <w:autoSpaceDE w:val="0"/>
        <w:autoSpaceDN w:val="0"/>
        <w:adjustRightInd w:val="0"/>
        <w:jc w:val="both"/>
        <w:rPr>
          <w:sz w:val="22"/>
          <w:szCs w:val="22"/>
        </w:rPr>
      </w:pPr>
      <w:r w:rsidRPr="006E2F99">
        <w:rPr>
          <w:sz w:val="22"/>
          <w:szCs w:val="22"/>
        </w:rPr>
        <w:t>- 10 szt knagi do cumowania łódek - to jest zamiennie za złącza śrubowe i nie wpływa na cenę</w:t>
      </w:r>
    </w:p>
    <w:p w:rsidR="006E2F99" w:rsidRPr="006E2F99" w:rsidRDefault="006E2F99" w:rsidP="006E2F99">
      <w:pPr>
        <w:autoSpaceDE w:val="0"/>
        <w:autoSpaceDN w:val="0"/>
        <w:adjustRightInd w:val="0"/>
        <w:jc w:val="both"/>
        <w:rPr>
          <w:sz w:val="22"/>
          <w:szCs w:val="22"/>
        </w:rPr>
      </w:pPr>
    </w:p>
    <w:p w:rsidR="006E2F99" w:rsidRPr="006E2F99" w:rsidRDefault="006E2F99" w:rsidP="006E2F99">
      <w:pPr>
        <w:autoSpaceDE w:val="0"/>
        <w:autoSpaceDN w:val="0"/>
        <w:adjustRightInd w:val="0"/>
        <w:jc w:val="both"/>
        <w:rPr>
          <w:sz w:val="22"/>
          <w:szCs w:val="22"/>
        </w:rPr>
      </w:pPr>
      <w:r w:rsidRPr="006E2F99">
        <w:rPr>
          <w:sz w:val="22"/>
          <w:szCs w:val="22"/>
        </w:rPr>
        <w:t xml:space="preserve"> Proszę o potwierdzenie czy po naszej stronie kosztem dodatkowym ma być inspektor nadzoru pkt. 15 / Informacje o formalnościach podpunkt 4 - mów że w terminie 7 dni od daty zawarcia umowy wykonawca musi przedłozyć zaakceptowany przez inspektora nadzoru harmonogram rzeczowo finansowy robót. czy mają państwo na myśli mój harmonogram do przedstawienia dla Waszego inspektora nadzoru co nie będzie dodatkowym kosztem dla nass czy też nasza firma ma wynająć inspektora nadzoru do zatwierdzenia harmonogramu - wiąże się to z dodatkowym kosztem, który nie był ujęty w ofercie.</w:t>
      </w:r>
    </w:p>
    <w:p w:rsidR="006E2F99" w:rsidRDefault="006E2F99" w:rsidP="006E2F99">
      <w:pPr>
        <w:autoSpaceDE w:val="0"/>
        <w:autoSpaceDN w:val="0"/>
        <w:adjustRightInd w:val="0"/>
        <w:jc w:val="both"/>
        <w:rPr>
          <w:b/>
          <w:sz w:val="22"/>
          <w:szCs w:val="22"/>
        </w:rPr>
      </w:pPr>
    </w:p>
    <w:p w:rsidR="006E2F99" w:rsidRDefault="006E2F99" w:rsidP="006E2F99">
      <w:pPr>
        <w:autoSpaceDE w:val="0"/>
        <w:autoSpaceDN w:val="0"/>
        <w:adjustRightInd w:val="0"/>
        <w:jc w:val="both"/>
        <w:rPr>
          <w:b/>
          <w:sz w:val="22"/>
          <w:szCs w:val="22"/>
        </w:rPr>
      </w:pPr>
      <w:r w:rsidRPr="00831104">
        <w:rPr>
          <w:b/>
          <w:sz w:val="22"/>
          <w:szCs w:val="22"/>
        </w:rPr>
        <w:t>Odpowiedź</w:t>
      </w:r>
    </w:p>
    <w:p w:rsidR="006E2F99" w:rsidRPr="006E2F99" w:rsidRDefault="006E2F99" w:rsidP="006E2F99">
      <w:pPr>
        <w:jc w:val="both"/>
        <w:rPr>
          <w:sz w:val="22"/>
          <w:szCs w:val="22"/>
        </w:rPr>
      </w:pPr>
      <w:r w:rsidRPr="006E2F99">
        <w:rPr>
          <w:sz w:val="22"/>
          <w:szCs w:val="22"/>
        </w:rPr>
        <w:t>odpowiedź do pytania nr 1 - drabinki winny być ocynkowane</w:t>
      </w:r>
    </w:p>
    <w:p w:rsidR="006E2F99" w:rsidRPr="006E2F99" w:rsidRDefault="006E2F99" w:rsidP="006E2F99">
      <w:pPr>
        <w:jc w:val="both"/>
        <w:rPr>
          <w:sz w:val="22"/>
          <w:szCs w:val="22"/>
        </w:rPr>
      </w:pPr>
    </w:p>
    <w:p w:rsidR="006E2F99" w:rsidRPr="006E2F99" w:rsidRDefault="006E2F99" w:rsidP="006E2F99">
      <w:pPr>
        <w:jc w:val="both"/>
        <w:rPr>
          <w:sz w:val="22"/>
          <w:szCs w:val="22"/>
        </w:rPr>
      </w:pPr>
      <w:r w:rsidRPr="006E2F99">
        <w:rPr>
          <w:sz w:val="22"/>
          <w:szCs w:val="22"/>
        </w:rPr>
        <w:t>odpowiedź do pytania nr 2 - koła mają być mocowane na pomoście pływającym</w:t>
      </w:r>
    </w:p>
    <w:p w:rsidR="006E2F99" w:rsidRPr="006E2F99" w:rsidRDefault="006E2F99" w:rsidP="006E2F99">
      <w:pPr>
        <w:jc w:val="both"/>
        <w:rPr>
          <w:sz w:val="22"/>
          <w:szCs w:val="22"/>
        </w:rPr>
      </w:pPr>
    </w:p>
    <w:p w:rsidR="006E2F99" w:rsidRPr="00831104" w:rsidRDefault="006E2F99" w:rsidP="006E2F99">
      <w:pPr>
        <w:jc w:val="both"/>
        <w:rPr>
          <w:sz w:val="22"/>
          <w:szCs w:val="22"/>
        </w:rPr>
      </w:pPr>
      <w:r w:rsidRPr="006E2F99">
        <w:rPr>
          <w:sz w:val="22"/>
          <w:szCs w:val="22"/>
        </w:rPr>
        <w:t>odpowiedź do pytania nr 3 - należy przewidzieć w dostawie 10 sztuk knag do mocowania łódek</w:t>
      </w:r>
    </w:p>
    <w:p w:rsidR="006E2F99" w:rsidRDefault="006E2F99" w:rsidP="006E2F99">
      <w:pPr>
        <w:jc w:val="both"/>
        <w:rPr>
          <w:sz w:val="22"/>
          <w:szCs w:val="22"/>
        </w:rPr>
      </w:pPr>
    </w:p>
    <w:p w:rsidR="006E2F99" w:rsidRPr="00831104" w:rsidRDefault="006E2F99" w:rsidP="006E2F99">
      <w:pPr>
        <w:jc w:val="both"/>
        <w:rPr>
          <w:sz w:val="22"/>
          <w:szCs w:val="22"/>
        </w:rPr>
      </w:pPr>
      <w:bookmarkStart w:id="0" w:name="_GoBack"/>
      <w:bookmarkEnd w:id="0"/>
      <w:r w:rsidRPr="006E2F99">
        <w:rPr>
          <w:sz w:val="22"/>
          <w:szCs w:val="22"/>
        </w:rPr>
        <w:t>Jeśli chodzi o inspektora nadzoru inwestorskiego: Inspektor nadzoru będzie zatrudniony przez Zamawiającego i to on będzie ponosił koszty związane z jego zatrudnieniem. Wykonawca powinien posiadać kierownika budowy zgodnie z zapisami umowy.</w:t>
      </w:r>
    </w:p>
    <w:p w:rsidR="006E2F99" w:rsidRPr="00831104" w:rsidRDefault="006E2F99" w:rsidP="006E2F99">
      <w:pPr>
        <w:jc w:val="both"/>
        <w:rPr>
          <w:sz w:val="22"/>
          <w:szCs w:val="22"/>
        </w:rPr>
      </w:pPr>
    </w:p>
    <w:p w:rsidR="006E2F99" w:rsidRPr="00831104" w:rsidRDefault="006E2F99" w:rsidP="006E2F99">
      <w:pPr>
        <w:jc w:val="both"/>
        <w:rPr>
          <w:sz w:val="22"/>
          <w:szCs w:val="22"/>
        </w:rPr>
      </w:pPr>
      <w:r w:rsidRPr="00831104">
        <w:rPr>
          <w:sz w:val="22"/>
          <w:szCs w:val="22"/>
        </w:rPr>
        <w:t>Otrzymują:</w:t>
      </w:r>
    </w:p>
    <w:p w:rsidR="006E2F99" w:rsidRPr="00831104" w:rsidRDefault="006E2F99" w:rsidP="006E2F99">
      <w:pPr>
        <w:jc w:val="both"/>
        <w:rPr>
          <w:sz w:val="22"/>
          <w:szCs w:val="22"/>
        </w:rPr>
      </w:pPr>
      <w:r w:rsidRPr="00831104">
        <w:rPr>
          <w:sz w:val="22"/>
          <w:szCs w:val="22"/>
        </w:rPr>
        <w:t>1 adresat</w:t>
      </w:r>
    </w:p>
    <w:p w:rsidR="006E2F99" w:rsidRPr="00831104" w:rsidRDefault="006E2F99" w:rsidP="006E2F99">
      <w:pPr>
        <w:jc w:val="both"/>
        <w:rPr>
          <w:sz w:val="22"/>
          <w:szCs w:val="22"/>
        </w:rPr>
      </w:pPr>
      <w:r w:rsidRPr="00831104">
        <w:rPr>
          <w:sz w:val="22"/>
          <w:szCs w:val="22"/>
        </w:rPr>
        <w:t>2 a/a.</w:t>
      </w:r>
    </w:p>
    <w:p w:rsidR="006E2F99" w:rsidRPr="00595AA3" w:rsidRDefault="006E2F99" w:rsidP="006E2F99">
      <w:pPr>
        <w:jc w:val="both"/>
        <w:rPr>
          <w:rFonts w:ascii="Century" w:hAnsi="Century"/>
          <w:sz w:val="22"/>
          <w:szCs w:val="22"/>
          <w:u w:val="single"/>
        </w:rPr>
      </w:pPr>
    </w:p>
    <w:p w:rsidR="00DC48E5" w:rsidRDefault="00DC48E5"/>
    <w:sectPr w:rsidR="00DC48E5" w:rsidSect="0041012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99"/>
    <w:rsid w:val="00424B83"/>
    <w:rsid w:val="006E2F99"/>
    <w:rsid w:val="00DC48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7D9FC-DDDD-4A5D-8248-07FA5601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2F9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E2F99"/>
    <w:pPr>
      <w:keepNex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2F99"/>
    <w:rPr>
      <w:rFonts w:ascii="Times New Roman" w:eastAsia="Times New Roman" w:hAnsi="Times New Roman" w:cs="Times New Roman"/>
      <w:b/>
      <w:bCs/>
      <w:sz w:val="24"/>
      <w:szCs w:val="24"/>
      <w:lang w:eastAsia="pl-PL"/>
    </w:rPr>
  </w:style>
  <w:style w:type="paragraph" w:customStyle="1" w:styleId="Default">
    <w:name w:val="Default"/>
    <w:rsid w:val="006E2F99"/>
    <w:pPr>
      <w:autoSpaceDE w:val="0"/>
      <w:autoSpaceDN w:val="0"/>
      <w:adjustRightInd w:val="0"/>
      <w:spacing w:after="0" w:line="240" w:lineRule="auto"/>
    </w:pPr>
    <w:rPr>
      <w:rFonts w:ascii="Arial" w:eastAsia="Calibri" w:hAnsi="Arial" w:cs="Arial"/>
      <w:color w:val="000000"/>
      <w:sz w:val="24"/>
      <w:szCs w:val="24"/>
    </w:rPr>
  </w:style>
  <w:style w:type="paragraph" w:styleId="Tekstdymka">
    <w:name w:val="Balloon Text"/>
    <w:basedOn w:val="Normalny"/>
    <w:link w:val="TekstdymkaZnak"/>
    <w:uiPriority w:val="99"/>
    <w:semiHidden/>
    <w:unhideWhenUsed/>
    <w:rsid w:val="00424B8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4B8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296</Words>
  <Characters>1780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2018-08-02T08:54:00Z</cp:lastPrinted>
  <dcterms:created xsi:type="dcterms:W3CDTF">2018-08-02T08:43:00Z</dcterms:created>
  <dcterms:modified xsi:type="dcterms:W3CDTF">2018-08-02T08:56:00Z</dcterms:modified>
</cp:coreProperties>
</file>